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page" w:tblpX="1691" w:tblpY="245"/>
        <w:tblW w:w="9771" w:type="dxa"/>
        <w:tblCellMar>
          <w:left w:w="0" w:type="dxa"/>
          <w:right w:w="0" w:type="dxa"/>
        </w:tblCellMar>
        <w:tblLook w:val="04A0" w:firstRow="1" w:lastRow="0" w:firstColumn="1" w:lastColumn="0" w:noHBand="0" w:noVBand="1"/>
      </w:tblPr>
      <w:tblGrid>
        <w:gridCol w:w="1665"/>
        <w:gridCol w:w="1707"/>
        <w:gridCol w:w="3156"/>
        <w:gridCol w:w="3243"/>
      </w:tblGrid>
      <w:tr w:rsidR="006C5FBC" w:rsidRPr="00595161" w14:paraId="3E438768" w14:textId="77777777" w:rsidTr="005D3EA3">
        <w:tc>
          <w:tcPr>
            <w:tcW w:w="1693" w:type="dxa"/>
            <w:vMerge w:val="restart"/>
            <w:tcBorders>
              <w:top w:val="single" w:sz="8" w:space="0" w:color="000000"/>
              <w:left w:val="single" w:sz="8" w:space="0" w:color="000000"/>
              <w:right w:val="single" w:sz="4" w:space="0" w:color="auto"/>
            </w:tcBorders>
            <w:tcMar>
              <w:top w:w="0" w:type="dxa"/>
              <w:left w:w="108" w:type="dxa"/>
              <w:bottom w:w="0" w:type="dxa"/>
              <w:right w:w="108" w:type="dxa"/>
            </w:tcMar>
            <w:vAlign w:val="center"/>
            <w:hideMark/>
          </w:tcPr>
          <w:p w14:paraId="31F3088A" w14:textId="77777777" w:rsidR="006C5FBC" w:rsidRPr="00595161" w:rsidRDefault="006C5FBC" w:rsidP="009E40FF">
            <w:pPr>
              <w:autoSpaceDE w:val="0"/>
              <w:autoSpaceDN w:val="0"/>
              <w:jc w:val="center"/>
              <w:rPr>
                <w:rFonts w:ascii="Tahoma" w:hAnsi="Tahoma" w:cs="Tahoma"/>
                <w:bCs/>
                <w:color w:val="000000"/>
                <w:spacing w:val="-1"/>
                <w:sz w:val="22"/>
                <w:szCs w:val="22"/>
              </w:rPr>
            </w:pPr>
            <w:r w:rsidRPr="00595161">
              <w:rPr>
                <w:rFonts w:ascii="Tahoma" w:hAnsi="Tahoma" w:cs="Tahoma"/>
                <w:bCs/>
                <w:color w:val="000000"/>
                <w:spacing w:val="-1"/>
                <w:sz w:val="22"/>
                <w:szCs w:val="22"/>
              </w:rPr>
              <w:t>Paraiškos pirkimui Nr.</w:t>
            </w:r>
          </w:p>
        </w:tc>
        <w:tc>
          <w:tcPr>
            <w:tcW w:w="0" w:type="auto"/>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39B6FE5" w14:textId="58B7A9AD" w:rsidR="006C5FBC" w:rsidRPr="00595161" w:rsidRDefault="002466FD" w:rsidP="0011712C">
            <w:pPr>
              <w:autoSpaceDE w:val="0"/>
              <w:autoSpaceDN w:val="0"/>
              <w:jc w:val="center"/>
              <w:rPr>
                <w:rFonts w:ascii="Tahoma" w:hAnsi="Tahoma" w:cs="Tahoma"/>
                <w:bCs/>
                <w:color w:val="000000"/>
                <w:spacing w:val="-1"/>
                <w:sz w:val="22"/>
                <w:szCs w:val="22"/>
              </w:rPr>
            </w:pPr>
            <w:r w:rsidRPr="00595161">
              <w:rPr>
                <w:rFonts w:ascii="Tahoma" w:hAnsi="Tahoma" w:cs="Tahoma"/>
                <w:sz w:val="22"/>
                <w:szCs w:val="22"/>
              </w:rPr>
              <w:t>VP-</w:t>
            </w:r>
            <w:sdt>
              <w:sdtPr>
                <w:rPr>
                  <w:rFonts w:ascii="Tahoma" w:hAnsi="Tahoma" w:cs="Tahoma"/>
                  <w:sz w:val="22"/>
                  <w:szCs w:val="22"/>
                </w:rPr>
                <w:alias w:val="Įrašykite paraiškos numerį"/>
                <w:tag w:val="Įrašykite paraiškos numerį"/>
                <w:id w:val="-1264292112"/>
                <w:placeholder>
                  <w:docPart w:val="DefaultPlaceholder_-1854013439"/>
                </w:placeholder>
                <w:comboBox>
                  <w:listItem w:displayText="Įrašykite" w:value="Įrašykite"/>
                </w:comboBox>
              </w:sdtPr>
              <w:sdtContent>
                <w:r w:rsidR="00660EA3" w:rsidRPr="00660EA3">
                  <w:rPr>
                    <w:rFonts w:ascii="Tahoma" w:hAnsi="Tahoma" w:cs="Tahoma"/>
                    <w:sz w:val="22"/>
                    <w:szCs w:val="22"/>
                  </w:rPr>
                  <w:t>292/2026</w:t>
                </w:r>
              </w:sdtContent>
            </w:sdt>
          </w:p>
        </w:tc>
        <w:tc>
          <w:tcPr>
            <w:tcW w:w="6694" w:type="dxa"/>
            <w:gridSpan w:val="2"/>
            <w:tcBorders>
              <w:left w:val="single" w:sz="4" w:space="0" w:color="auto"/>
            </w:tcBorders>
          </w:tcPr>
          <w:p w14:paraId="0D209543" w14:textId="5AF9A9D9" w:rsidR="006C5FBC" w:rsidRDefault="000B0B16" w:rsidP="009E40FF">
            <w:pPr>
              <w:jc w:val="center"/>
              <w:rPr>
                <w:rFonts w:ascii="Tahoma" w:hAnsi="Tahoma" w:cs="Tahoma"/>
                <w:b/>
                <w:sz w:val="22"/>
                <w:szCs w:val="22"/>
              </w:rPr>
            </w:pPr>
            <w:r>
              <w:rPr>
                <w:rFonts w:ascii="Tahoma" w:hAnsi="Tahoma" w:cs="Tahoma"/>
                <w:b/>
                <w:sz w:val="22"/>
                <w:szCs w:val="22"/>
              </w:rPr>
              <w:t>VALSTYBĖS ĮMONĖ</w:t>
            </w:r>
            <w:r w:rsidR="00947F1D" w:rsidRPr="00595161">
              <w:rPr>
                <w:rFonts w:ascii="Tahoma" w:hAnsi="Tahoma" w:cs="Tahoma"/>
                <w:b/>
                <w:sz w:val="22"/>
                <w:szCs w:val="22"/>
              </w:rPr>
              <w:t xml:space="preserve"> REGISTRŲ CENTR</w:t>
            </w:r>
            <w:r w:rsidR="00D6550E">
              <w:rPr>
                <w:rFonts w:ascii="Tahoma" w:hAnsi="Tahoma" w:cs="Tahoma"/>
                <w:b/>
                <w:sz w:val="22"/>
                <w:szCs w:val="22"/>
              </w:rPr>
              <w:t>O</w:t>
            </w:r>
          </w:p>
          <w:p w14:paraId="5957CB63" w14:textId="77777777" w:rsidR="00971686" w:rsidRDefault="00D6550E" w:rsidP="00971686">
            <w:pPr>
              <w:jc w:val="center"/>
              <w:rPr>
                <w:rFonts w:ascii="Tahoma" w:hAnsi="Tahoma" w:cs="Tahoma"/>
                <w:b/>
                <w:bCs/>
                <w:sz w:val="22"/>
                <w:szCs w:val="22"/>
              </w:rPr>
            </w:pPr>
            <w:r w:rsidRPr="00595161">
              <w:rPr>
                <w:rFonts w:ascii="Tahoma" w:hAnsi="Tahoma" w:cs="Tahoma"/>
                <w:b/>
                <w:bCs/>
                <w:sz w:val="22"/>
                <w:szCs w:val="22"/>
              </w:rPr>
              <w:t>VIEŠOJO PIRKIMO</w:t>
            </w:r>
            <w:r w:rsidR="00971686">
              <w:rPr>
                <w:rFonts w:ascii="Tahoma" w:hAnsi="Tahoma" w:cs="Tahoma"/>
                <w:b/>
                <w:bCs/>
                <w:sz w:val="22"/>
                <w:szCs w:val="22"/>
              </w:rPr>
              <w:t xml:space="preserve"> </w:t>
            </w:r>
            <w:r w:rsidR="00947F1D" w:rsidRPr="00595161">
              <w:rPr>
                <w:rFonts w:ascii="Tahoma" w:hAnsi="Tahoma" w:cs="Tahoma"/>
                <w:b/>
                <w:bCs/>
                <w:sz w:val="22"/>
                <w:szCs w:val="22"/>
              </w:rPr>
              <w:t xml:space="preserve">KOMISIJOS </w:t>
            </w:r>
          </w:p>
          <w:p w14:paraId="7655379D" w14:textId="13A26DB7" w:rsidR="006C5FBC" w:rsidRPr="00971686" w:rsidRDefault="00947F1D" w:rsidP="00971686">
            <w:pPr>
              <w:jc w:val="center"/>
              <w:rPr>
                <w:rFonts w:ascii="Tahoma" w:hAnsi="Tahoma" w:cs="Tahoma"/>
                <w:b/>
                <w:bCs/>
                <w:sz w:val="22"/>
                <w:szCs w:val="22"/>
              </w:rPr>
            </w:pPr>
            <w:r w:rsidRPr="00595161">
              <w:rPr>
                <w:rFonts w:ascii="Tahoma" w:hAnsi="Tahoma" w:cs="Tahoma"/>
                <w:b/>
                <w:bCs/>
                <w:sz w:val="22"/>
                <w:szCs w:val="22"/>
              </w:rPr>
              <w:t>POSĖDŽIO PROTOKOLAS</w:t>
            </w:r>
          </w:p>
        </w:tc>
      </w:tr>
      <w:tr w:rsidR="006C5FBC" w:rsidRPr="00595161" w14:paraId="1B865C06" w14:textId="77777777" w:rsidTr="005D3EA3">
        <w:tc>
          <w:tcPr>
            <w:tcW w:w="1693" w:type="dxa"/>
            <w:vMerge/>
            <w:tcBorders>
              <w:left w:val="single" w:sz="8" w:space="0" w:color="000000"/>
              <w:bottom w:val="single" w:sz="8" w:space="0" w:color="000000"/>
              <w:right w:val="single" w:sz="4" w:space="0" w:color="auto"/>
            </w:tcBorders>
            <w:tcMar>
              <w:top w:w="0" w:type="dxa"/>
              <w:left w:w="108" w:type="dxa"/>
              <w:bottom w:w="0" w:type="dxa"/>
              <w:right w:w="108" w:type="dxa"/>
            </w:tcMar>
            <w:vAlign w:val="center"/>
          </w:tcPr>
          <w:p w14:paraId="3FAE86E9" w14:textId="77777777" w:rsidR="006C5FBC" w:rsidRPr="00595161" w:rsidRDefault="006C5FBC" w:rsidP="009E40FF">
            <w:pPr>
              <w:autoSpaceDE w:val="0"/>
              <w:autoSpaceDN w:val="0"/>
              <w:jc w:val="center"/>
              <w:rPr>
                <w:rFonts w:ascii="Tahoma" w:hAnsi="Tahoma" w:cs="Tahoma"/>
                <w:bCs/>
                <w:color w:val="000000"/>
                <w:spacing w:val="-1"/>
                <w:sz w:val="22"/>
                <w:szCs w:val="22"/>
              </w:rPr>
            </w:pPr>
          </w:p>
        </w:tc>
        <w:tc>
          <w:tcPr>
            <w:tcW w:w="0" w:type="auto"/>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57A623A" w14:textId="77777777" w:rsidR="006C5FBC" w:rsidRPr="00595161" w:rsidRDefault="006C5FBC" w:rsidP="0011712C">
            <w:pPr>
              <w:autoSpaceDE w:val="0"/>
              <w:autoSpaceDN w:val="0"/>
              <w:jc w:val="center"/>
              <w:rPr>
                <w:rFonts w:ascii="Tahoma" w:hAnsi="Tahoma" w:cs="Tahoma"/>
                <w:sz w:val="22"/>
                <w:szCs w:val="22"/>
                <w:highlight w:val="yellow"/>
              </w:rPr>
            </w:pPr>
          </w:p>
        </w:tc>
        <w:tc>
          <w:tcPr>
            <w:tcW w:w="3297" w:type="dxa"/>
            <w:tcBorders>
              <w:left w:val="single" w:sz="4" w:space="0" w:color="auto"/>
            </w:tcBorders>
          </w:tcPr>
          <w:p w14:paraId="63170CC8" w14:textId="2348E6B5" w:rsidR="006C5FBC" w:rsidRPr="00595161" w:rsidRDefault="006C5FBC" w:rsidP="009E40FF">
            <w:pPr>
              <w:jc w:val="right"/>
              <w:rPr>
                <w:rFonts w:ascii="Tahoma" w:hAnsi="Tahoma" w:cs="Tahoma"/>
                <w:b/>
                <w:sz w:val="22"/>
                <w:szCs w:val="22"/>
              </w:rPr>
            </w:pPr>
            <w:r w:rsidRPr="00595161">
              <w:rPr>
                <w:rFonts w:ascii="Tahoma" w:hAnsi="Tahoma" w:cs="Tahoma"/>
                <w:sz w:val="22"/>
                <w:szCs w:val="22"/>
              </w:rPr>
              <w:t>Posėdžio data</w:t>
            </w:r>
            <w:r w:rsidR="00971686">
              <w:rPr>
                <w:rFonts w:ascii="Tahoma" w:hAnsi="Tahoma" w:cs="Tahoma"/>
                <w:sz w:val="22"/>
                <w:szCs w:val="22"/>
              </w:rPr>
              <w:t xml:space="preserve"> ir laikas</w:t>
            </w:r>
            <w:r w:rsidRPr="00595161">
              <w:rPr>
                <w:rFonts w:ascii="Tahoma" w:hAnsi="Tahoma" w:cs="Tahoma"/>
                <w:sz w:val="22"/>
                <w:szCs w:val="22"/>
              </w:rPr>
              <w:t>:</w:t>
            </w:r>
          </w:p>
        </w:tc>
        <w:tc>
          <w:tcPr>
            <w:tcW w:w="3397" w:type="dxa"/>
          </w:tcPr>
          <w:sdt>
            <w:sdtPr>
              <w:rPr>
                <w:rFonts w:ascii="Tahoma" w:hAnsi="Tahoma" w:cs="Tahoma"/>
                <w:bCs/>
                <w:color w:val="000000"/>
                <w:spacing w:val="-1"/>
                <w:sz w:val="22"/>
                <w:szCs w:val="22"/>
                <w:highlight w:val="lightGray"/>
              </w:rPr>
              <w:alias w:val="Pasirinkite datą"/>
              <w:tag w:val="Pasirinkite datą"/>
              <w:id w:val="1227572653"/>
              <w:placeholder>
                <w:docPart w:val="0C01E5C36D11432D8F7D6BD06E92913A"/>
              </w:placeholder>
              <w:date w:fullDate="2026-07-29T09:30:00Z">
                <w:dateFormat w:val="yyyy-MM-dd HH:mm"/>
                <w:lid w:val="lt-LT"/>
                <w:storeMappedDataAs w:val="dateTime"/>
                <w:calendar w:val="gregorian"/>
              </w:date>
            </w:sdtPr>
            <w:sdtContent>
              <w:p w14:paraId="065239F7" w14:textId="5136367F" w:rsidR="006C5FBC" w:rsidRPr="00595161" w:rsidRDefault="00A20935" w:rsidP="008072D8">
                <w:pPr>
                  <w:autoSpaceDE w:val="0"/>
                  <w:autoSpaceDN w:val="0"/>
                  <w:ind w:firstLine="168"/>
                  <w:rPr>
                    <w:rFonts w:ascii="Tahoma" w:hAnsi="Tahoma" w:cs="Tahoma"/>
                    <w:bCs/>
                    <w:color w:val="000000"/>
                    <w:spacing w:val="-1"/>
                    <w:sz w:val="22"/>
                    <w:szCs w:val="22"/>
                  </w:rPr>
                </w:pPr>
                <w:r>
                  <w:rPr>
                    <w:rFonts w:ascii="Tahoma" w:hAnsi="Tahoma" w:cs="Tahoma"/>
                    <w:bCs/>
                    <w:color w:val="000000"/>
                    <w:spacing w:val="-1"/>
                    <w:sz w:val="22"/>
                    <w:szCs w:val="22"/>
                    <w:highlight w:val="lightGray"/>
                  </w:rPr>
                  <w:t>2026-0</w:t>
                </w:r>
                <w:r>
                  <w:rPr>
                    <w:rFonts w:ascii="Tahoma" w:hAnsi="Tahoma" w:cs="Tahoma"/>
                    <w:bCs/>
                    <w:color w:val="000000"/>
                    <w:spacing w:val="-1"/>
                    <w:sz w:val="22"/>
                    <w:szCs w:val="22"/>
                    <w:highlight w:val="lightGray"/>
                    <w:lang w:val="en-US"/>
                  </w:rPr>
                  <w:t>7</w:t>
                </w:r>
                <w:r>
                  <w:rPr>
                    <w:rFonts w:ascii="Tahoma" w:hAnsi="Tahoma" w:cs="Tahoma"/>
                    <w:bCs/>
                    <w:color w:val="000000"/>
                    <w:spacing w:val="-1"/>
                    <w:sz w:val="22"/>
                    <w:szCs w:val="22"/>
                    <w:highlight w:val="lightGray"/>
                  </w:rPr>
                  <w:t>-29 09:</w:t>
                </w:r>
                <w:r>
                  <w:rPr>
                    <w:rFonts w:ascii="Tahoma" w:hAnsi="Tahoma" w:cs="Tahoma"/>
                    <w:bCs/>
                    <w:color w:val="000000"/>
                    <w:spacing w:val="-1"/>
                    <w:sz w:val="22"/>
                    <w:szCs w:val="22"/>
                    <w:highlight w:val="lightGray"/>
                    <w:lang w:val="en-US"/>
                  </w:rPr>
                  <w:t>3</w:t>
                </w:r>
                <w:r>
                  <w:rPr>
                    <w:rFonts w:ascii="Tahoma" w:hAnsi="Tahoma" w:cs="Tahoma"/>
                    <w:bCs/>
                    <w:color w:val="000000"/>
                    <w:spacing w:val="-1"/>
                    <w:sz w:val="22"/>
                    <w:szCs w:val="22"/>
                    <w:highlight w:val="lightGray"/>
                  </w:rPr>
                  <w:t>0</w:t>
                </w:r>
              </w:p>
            </w:sdtContent>
          </w:sdt>
        </w:tc>
      </w:tr>
      <w:tr w:rsidR="00F70742" w:rsidRPr="00595161" w14:paraId="424622FC" w14:textId="77777777" w:rsidTr="00C21C09">
        <w:tc>
          <w:tcPr>
            <w:tcW w:w="1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15E54" w14:textId="4AF018A5" w:rsidR="00F70742" w:rsidRPr="00F70742" w:rsidRDefault="00F70742" w:rsidP="00F70742">
            <w:pPr>
              <w:autoSpaceDE w:val="0"/>
              <w:autoSpaceDN w:val="0"/>
              <w:jc w:val="center"/>
              <w:rPr>
                <w:rFonts w:ascii="Tahoma" w:hAnsi="Tahoma" w:cs="Tahoma"/>
                <w:bCs/>
                <w:color w:val="000000"/>
                <w:spacing w:val="-1"/>
                <w:sz w:val="22"/>
                <w:szCs w:val="22"/>
              </w:rPr>
            </w:pPr>
            <w:r w:rsidRPr="00F70742">
              <w:rPr>
                <w:rFonts w:ascii="Tahoma" w:hAnsi="Tahoma" w:cs="Tahoma"/>
                <w:sz w:val="22"/>
              </w:rPr>
              <w:t>CVP IS Nr.</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C8366" w14:textId="77EE567E" w:rsidR="00F70742" w:rsidRPr="00F70742" w:rsidRDefault="00F70742" w:rsidP="00F70742">
            <w:pPr>
              <w:autoSpaceDE w:val="0"/>
              <w:autoSpaceDN w:val="0"/>
              <w:jc w:val="center"/>
              <w:rPr>
                <w:rFonts w:ascii="Tahoma" w:hAnsi="Tahoma" w:cs="Tahoma"/>
                <w:bCs/>
                <w:i/>
                <w:color w:val="FF0000"/>
                <w:spacing w:val="-1"/>
                <w:sz w:val="22"/>
                <w:szCs w:val="22"/>
              </w:rPr>
            </w:pPr>
            <w:r w:rsidRPr="00F70742">
              <w:rPr>
                <w:rFonts w:ascii="Tahoma" w:hAnsi="Tahoma" w:cs="Tahoma"/>
                <w:sz w:val="22"/>
              </w:rPr>
              <w:t>-</w:t>
            </w:r>
          </w:p>
        </w:tc>
        <w:tc>
          <w:tcPr>
            <w:tcW w:w="6694" w:type="dxa"/>
            <w:gridSpan w:val="2"/>
            <w:tcBorders>
              <w:left w:val="single" w:sz="4" w:space="0" w:color="auto"/>
            </w:tcBorders>
          </w:tcPr>
          <w:p w14:paraId="2E59B374" w14:textId="77777777" w:rsidR="00F70742" w:rsidRPr="00595161" w:rsidRDefault="00F70742" w:rsidP="00F70742">
            <w:pPr>
              <w:autoSpaceDE w:val="0"/>
              <w:autoSpaceDN w:val="0"/>
              <w:jc w:val="center"/>
              <w:rPr>
                <w:rFonts w:ascii="Tahoma" w:hAnsi="Tahoma" w:cs="Tahoma"/>
                <w:sz w:val="22"/>
                <w:szCs w:val="22"/>
              </w:rPr>
            </w:pPr>
          </w:p>
        </w:tc>
      </w:tr>
      <w:tr w:rsidR="003D34AE" w:rsidRPr="00595161" w14:paraId="36D985C2" w14:textId="77777777" w:rsidTr="005D3EA3">
        <w:tc>
          <w:tcPr>
            <w:tcW w:w="1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E5880F" w14:textId="656BDD8B" w:rsidR="003D34AE" w:rsidRPr="00595161" w:rsidRDefault="00D02B63" w:rsidP="003D34AE">
            <w:pPr>
              <w:autoSpaceDE w:val="0"/>
              <w:autoSpaceDN w:val="0"/>
              <w:jc w:val="center"/>
              <w:rPr>
                <w:rFonts w:ascii="Tahoma" w:hAnsi="Tahoma" w:cs="Tahoma"/>
                <w:bCs/>
                <w:color w:val="000000"/>
                <w:spacing w:val="-1"/>
                <w:sz w:val="22"/>
                <w:szCs w:val="22"/>
              </w:rPr>
            </w:pPr>
            <w:r w:rsidRPr="00D02B63">
              <w:rPr>
                <w:rFonts w:ascii="Tahoma" w:hAnsi="Tahoma" w:cs="Tahoma"/>
                <w:bCs/>
                <w:color w:val="000000"/>
                <w:spacing w:val="-1"/>
                <w:sz w:val="22"/>
                <w:szCs w:val="22"/>
              </w:rPr>
              <w:t>Vokų plėšimas numatytas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A18170" w14:textId="27247AF9" w:rsidR="003D34AE" w:rsidRPr="00497292" w:rsidRDefault="00660EA3" w:rsidP="0011712C">
            <w:pPr>
              <w:autoSpaceDE w:val="0"/>
              <w:autoSpaceDN w:val="0"/>
              <w:jc w:val="center"/>
              <w:rPr>
                <w:rFonts w:ascii="Tahoma" w:hAnsi="Tahoma" w:cs="Tahoma"/>
                <w:bCs/>
                <w:i/>
                <w:color w:val="000000"/>
                <w:spacing w:val="-1"/>
                <w:sz w:val="22"/>
                <w:szCs w:val="22"/>
              </w:rPr>
            </w:pPr>
            <w:r w:rsidRPr="00F70742">
              <w:rPr>
                <w:rFonts w:ascii="Tahoma" w:hAnsi="Tahoma" w:cs="Tahoma"/>
                <w:sz w:val="22"/>
              </w:rPr>
              <w:t>-</w:t>
            </w:r>
          </w:p>
        </w:tc>
        <w:tc>
          <w:tcPr>
            <w:tcW w:w="6694" w:type="dxa"/>
            <w:gridSpan w:val="2"/>
            <w:tcBorders>
              <w:left w:val="single" w:sz="4" w:space="0" w:color="auto"/>
            </w:tcBorders>
          </w:tcPr>
          <w:p w14:paraId="23EF854C" w14:textId="77777777" w:rsidR="003D34AE" w:rsidRPr="00595161" w:rsidRDefault="003D34AE" w:rsidP="00C43CC3">
            <w:pPr>
              <w:autoSpaceDE w:val="0"/>
              <w:autoSpaceDN w:val="0"/>
              <w:jc w:val="center"/>
              <w:rPr>
                <w:rFonts w:ascii="Tahoma" w:hAnsi="Tahoma" w:cs="Tahoma"/>
                <w:color w:val="FF0000"/>
                <w:sz w:val="22"/>
                <w:szCs w:val="22"/>
              </w:rPr>
            </w:pPr>
            <w:r w:rsidRPr="00595161">
              <w:rPr>
                <w:rFonts w:ascii="Tahoma" w:hAnsi="Tahoma" w:cs="Tahoma"/>
                <w:sz w:val="22"/>
                <w:szCs w:val="22"/>
              </w:rPr>
              <w:t>Vilnius</w:t>
            </w:r>
          </w:p>
        </w:tc>
      </w:tr>
      <w:tr w:rsidR="00B919BD" w:rsidRPr="00595161" w14:paraId="0DF1B53A" w14:textId="77777777" w:rsidTr="005D3EA3">
        <w:tc>
          <w:tcPr>
            <w:tcW w:w="1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BFC73C" w14:textId="372C7061" w:rsidR="00B919BD" w:rsidRPr="00D02B63" w:rsidRDefault="00B919BD" w:rsidP="003D34AE">
            <w:pPr>
              <w:autoSpaceDE w:val="0"/>
              <w:autoSpaceDN w:val="0"/>
              <w:jc w:val="center"/>
              <w:rPr>
                <w:rFonts w:ascii="Tahoma" w:hAnsi="Tahoma" w:cs="Tahoma"/>
                <w:bCs/>
                <w:color w:val="000000"/>
                <w:spacing w:val="-1"/>
                <w:sz w:val="22"/>
                <w:szCs w:val="22"/>
              </w:rPr>
            </w:pPr>
            <w:r w:rsidRPr="00B919BD">
              <w:rPr>
                <w:rFonts w:ascii="Tahoma" w:hAnsi="Tahoma" w:cs="Tahoma"/>
                <w:bCs/>
                <w:color w:val="000000"/>
                <w:spacing w:val="-1"/>
                <w:sz w:val="22"/>
                <w:szCs w:val="22"/>
              </w:rPr>
              <w:t>Pirkimo būdas</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4B3226" w14:textId="3D8E6871" w:rsidR="00B919BD" w:rsidRDefault="00B919BD" w:rsidP="0011712C">
            <w:pPr>
              <w:autoSpaceDE w:val="0"/>
              <w:autoSpaceDN w:val="0"/>
              <w:jc w:val="center"/>
              <w:rPr>
                <w:rFonts w:ascii="Tahoma" w:hAnsi="Tahoma" w:cs="Tahoma"/>
                <w:bCs/>
                <w:i/>
                <w:color w:val="FF0000"/>
                <w:spacing w:val="-1"/>
                <w:sz w:val="22"/>
                <w:szCs w:val="22"/>
              </w:rPr>
            </w:pPr>
            <w:r w:rsidRPr="00B919BD">
              <w:rPr>
                <w:rFonts w:ascii="Tahoma" w:hAnsi="Tahoma" w:cs="Tahoma"/>
                <w:b/>
                <w:bCs/>
                <w:color w:val="000000"/>
                <w:spacing w:val="-1"/>
                <w:sz w:val="22"/>
                <w:szCs w:val="22"/>
              </w:rPr>
              <w:t xml:space="preserve"> </w:t>
            </w:r>
            <w:r w:rsidRPr="00B919BD">
              <w:rPr>
                <w:rFonts w:ascii="Tahoma" w:hAnsi="Tahoma" w:cs="Tahoma"/>
                <w:sz w:val="22"/>
                <w:szCs w:val="22"/>
              </w:rPr>
              <w:t xml:space="preserve"> </w:t>
            </w:r>
            <w:sdt>
              <w:sdtPr>
                <w:rPr>
                  <w:rFonts w:ascii="Tahoma" w:hAnsi="Tahoma" w:cs="Tahoma"/>
                  <w:sz w:val="22"/>
                  <w:szCs w:val="22"/>
                </w:rPr>
                <w:alias w:val="Pasirinkite pirkimo būdą"/>
                <w:tag w:val="Pasirinkite pirkimo būdą"/>
                <w:id w:val="514742108"/>
                <w:placeholder>
                  <w:docPart w:val="EA5C4CC3BBA54763A41D15C9AC5A7D83"/>
                </w:placeholder>
                <w:comboBox>
                  <w:listItem w:displayText="Pasirinkite" w:value="Pasirinkite"/>
                  <w:listItem w:displayText="Atviras konkursas (tarptautinis pirkimas)" w:value="Atviras konkursas (tarptautinis pirkimas)"/>
                  <w:listItem w:displayText="Atviras konkursas (supaprastintas pirkimas)" w:value="Atviras konkursas (supaprastintas pirkimas)"/>
                  <w:listItem w:displayText="Skelbiamos derybos (tarptautinis pirkimas)" w:value="Skelbiamos derybos (tarptautinis pirkimas)"/>
                  <w:listItem w:displayText="Skelbiamos derybos (supaprastintas pirkimas)" w:value="Skelbiamos derybos (supaprastintas pirkimas)"/>
                  <w:listItem w:displayText="Neskelbiamos derybos (tarptautinis pirkimas)" w:value="Neskelbiamos derybos (tarptautinis pirkimas)"/>
                  <w:listItem w:displayText="Neskelbiamos derybos (supaprastintas pirkimas)" w:value="Neskelbiamos derybos (supaprastintas pirkimas)"/>
                  <w:listItem w:displayText="Ribotas konkursas (tarptautinis pirkimas)" w:value="Ribotas konkursas (tarptautinis pirkimas)"/>
                </w:comboBox>
              </w:sdtPr>
              <w:sdtContent>
                <w:r w:rsidR="00660EA3">
                  <w:rPr>
                    <w:rFonts w:ascii="Tahoma" w:hAnsi="Tahoma" w:cs="Tahoma"/>
                    <w:sz w:val="22"/>
                    <w:szCs w:val="22"/>
                  </w:rPr>
                  <w:t>Atviras konkursas (supaprastintas pirkimas)</w:t>
                </w:r>
              </w:sdtContent>
            </w:sdt>
          </w:p>
        </w:tc>
        <w:tc>
          <w:tcPr>
            <w:tcW w:w="6694" w:type="dxa"/>
            <w:gridSpan w:val="2"/>
            <w:tcBorders>
              <w:left w:val="single" w:sz="4" w:space="0" w:color="auto"/>
            </w:tcBorders>
          </w:tcPr>
          <w:p w14:paraId="4ECF9E1E" w14:textId="77777777" w:rsidR="00B919BD" w:rsidRPr="00595161" w:rsidRDefault="00B919BD" w:rsidP="00C43CC3">
            <w:pPr>
              <w:autoSpaceDE w:val="0"/>
              <w:autoSpaceDN w:val="0"/>
              <w:jc w:val="center"/>
              <w:rPr>
                <w:rFonts w:ascii="Tahoma" w:hAnsi="Tahoma" w:cs="Tahoma"/>
                <w:sz w:val="22"/>
                <w:szCs w:val="22"/>
              </w:rPr>
            </w:pPr>
          </w:p>
        </w:tc>
      </w:tr>
      <w:tr w:rsidR="00D104FD" w:rsidRPr="00595161" w14:paraId="3F4048C8" w14:textId="77777777" w:rsidTr="005D3EA3">
        <w:tc>
          <w:tcPr>
            <w:tcW w:w="1693" w:type="dxa"/>
            <w:tcBorders>
              <w:top w:val="single" w:sz="4" w:space="0" w:color="auto"/>
            </w:tcBorders>
            <w:tcMar>
              <w:top w:w="0" w:type="dxa"/>
              <w:left w:w="108" w:type="dxa"/>
              <w:bottom w:w="0" w:type="dxa"/>
              <w:right w:w="108" w:type="dxa"/>
            </w:tcMar>
            <w:vAlign w:val="center"/>
          </w:tcPr>
          <w:p w14:paraId="51ED3273" w14:textId="77777777" w:rsidR="00D104FD" w:rsidRPr="00595161" w:rsidRDefault="00D104FD" w:rsidP="003D34AE">
            <w:pPr>
              <w:autoSpaceDE w:val="0"/>
              <w:autoSpaceDN w:val="0"/>
              <w:jc w:val="center"/>
              <w:rPr>
                <w:rFonts w:ascii="Tahoma" w:hAnsi="Tahoma" w:cs="Tahoma"/>
                <w:bCs/>
                <w:color w:val="000000"/>
                <w:spacing w:val="-1"/>
                <w:sz w:val="22"/>
                <w:szCs w:val="22"/>
              </w:rPr>
            </w:pPr>
          </w:p>
        </w:tc>
        <w:tc>
          <w:tcPr>
            <w:tcW w:w="0" w:type="auto"/>
            <w:tcBorders>
              <w:top w:val="single" w:sz="4" w:space="0" w:color="auto"/>
            </w:tcBorders>
            <w:tcMar>
              <w:top w:w="0" w:type="dxa"/>
              <w:left w:w="108" w:type="dxa"/>
              <w:bottom w:w="0" w:type="dxa"/>
              <w:right w:w="108" w:type="dxa"/>
            </w:tcMar>
            <w:vAlign w:val="center"/>
          </w:tcPr>
          <w:p w14:paraId="13B550DA" w14:textId="77777777" w:rsidR="00D104FD" w:rsidRPr="00C43CC3" w:rsidRDefault="00D104FD" w:rsidP="003D34AE">
            <w:pPr>
              <w:autoSpaceDE w:val="0"/>
              <w:autoSpaceDN w:val="0"/>
              <w:jc w:val="center"/>
              <w:rPr>
                <w:rFonts w:ascii="Tahoma" w:hAnsi="Tahoma" w:cs="Tahoma"/>
                <w:bCs/>
                <w:color w:val="000000"/>
                <w:spacing w:val="-1"/>
                <w:sz w:val="22"/>
                <w:szCs w:val="22"/>
                <w:highlight w:val="lightGray"/>
              </w:rPr>
            </w:pPr>
          </w:p>
        </w:tc>
        <w:tc>
          <w:tcPr>
            <w:tcW w:w="6694" w:type="dxa"/>
            <w:gridSpan w:val="2"/>
          </w:tcPr>
          <w:p w14:paraId="2DEB8454" w14:textId="77777777" w:rsidR="00D104FD" w:rsidRPr="00595161" w:rsidRDefault="00D104FD" w:rsidP="00C43CC3">
            <w:pPr>
              <w:autoSpaceDE w:val="0"/>
              <w:autoSpaceDN w:val="0"/>
              <w:jc w:val="center"/>
              <w:rPr>
                <w:rFonts w:ascii="Tahoma" w:hAnsi="Tahoma" w:cs="Tahoma"/>
                <w:sz w:val="22"/>
                <w:szCs w:val="22"/>
              </w:rPr>
            </w:pPr>
          </w:p>
        </w:tc>
      </w:tr>
      <w:tr w:rsidR="00971686" w:rsidRPr="00595161" w14:paraId="2B274F90" w14:textId="77777777" w:rsidTr="00D104FD">
        <w:trPr>
          <w:trHeight w:val="238"/>
        </w:trPr>
        <w:tc>
          <w:tcPr>
            <w:tcW w:w="9771" w:type="dxa"/>
            <w:gridSpan w:val="4"/>
            <w:tcMar>
              <w:top w:w="0" w:type="dxa"/>
              <w:left w:w="108" w:type="dxa"/>
              <w:bottom w:w="0" w:type="dxa"/>
              <w:right w:w="108" w:type="dxa"/>
            </w:tcMar>
            <w:vAlign w:val="center"/>
          </w:tcPr>
          <w:p w14:paraId="1B5D9039" w14:textId="6E48A384" w:rsidR="00DE0DE4" w:rsidRPr="007144B7" w:rsidRDefault="005D3EA3" w:rsidP="00DE0DE4">
            <w:pPr>
              <w:autoSpaceDE w:val="0"/>
              <w:autoSpaceDN w:val="0"/>
              <w:ind w:left="-116"/>
              <w:jc w:val="both"/>
              <w:rPr>
                <w:rFonts w:ascii="Tahoma" w:hAnsi="Tahoma" w:cs="Tahoma"/>
                <w:sz w:val="22"/>
                <w:szCs w:val="22"/>
              </w:rPr>
            </w:pPr>
            <w:r w:rsidRPr="007144B7">
              <w:rPr>
                <w:rFonts w:ascii="Tahoma" w:hAnsi="Tahoma" w:cs="Tahoma"/>
                <w:b/>
                <w:bCs/>
                <w:spacing w:val="-1"/>
                <w:sz w:val="22"/>
              </w:rPr>
              <w:t xml:space="preserve">Pirkimą vykdo: </w:t>
            </w:r>
            <w:r w:rsidR="00660EA3" w:rsidRPr="007144B7">
              <w:rPr>
                <w:rFonts w:ascii="Tahoma" w:hAnsi="Tahoma" w:cs="Tahoma"/>
                <w:bCs/>
                <w:i/>
                <w:sz w:val="22"/>
              </w:rPr>
              <w:t>Miškų registro informacinės sistemos (MRIS) atnaujinimo ir Elektroninės kadastro bylos rengimo priemonės ir susijusių elektroninių paslaugų kūrimo techninės specifikacijos parengimo paslaugos</w:t>
            </w:r>
            <w:r w:rsidRPr="007144B7">
              <w:rPr>
                <w:rFonts w:ascii="Tahoma" w:hAnsi="Tahoma" w:cs="Tahoma"/>
                <w:bCs/>
                <w:i/>
                <w:sz w:val="22"/>
              </w:rPr>
              <w:t xml:space="preserve">] </w:t>
            </w:r>
            <w:r w:rsidRPr="007144B7">
              <w:rPr>
                <w:rFonts w:ascii="Tahoma" w:hAnsi="Tahoma" w:cs="Tahoma"/>
                <w:bCs/>
                <w:spacing w:val="-1"/>
                <w:sz w:val="22"/>
              </w:rPr>
              <w:t xml:space="preserve">(toliau – Pirkimas) </w:t>
            </w:r>
            <w:r w:rsidR="005C5290" w:rsidRPr="007144B7">
              <w:t xml:space="preserve"> </w:t>
            </w:r>
            <w:r w:rsidR="005C5290" w:rsidRPr="007144B7">
              <w:rPr>
                <w:rFonts w:ascii="Tahoma" w:hAnsi="Tahoma" w:cs="Tahoma"/>
                <w:sz w:val="22"/>
              </w:rPr>
              <w:t xml:space="preserve">viešojo pirkimo komisija (toliau - Komisija),  sudaryta </w:t>
            </w:r>
            <w:r w:rsidR="00AF5E03" w:rsidRPr="007144B7">
              <w:rPr>
                <w:rFonts w:ascii="Tahoma" w:hAnsi="Tahoma" w:cs="Tahoma"/>
                <w:sz w:val="22"/>
              </w:rPr>
              <w:t>2026-01-22</w:t>
            </w:r>
            <w:r w:rsidR="005C5290" w:rsidRPr="007144B7">
              <w:rPr>
                <w:rFonts w:ascii="Tahoma" w:hAnsi="Tahoma" w:cs="Tahoma"/>
                <w:sz w:val="22"/>
              </w:rPr>
              <w:t xml:space="preserve"> įsakymu Nr. </w:t>
            </w:r>
            <w:r w:rsidR="00AF5E03" w:rsidRPr="007144B7">
              <w:rPr>
                <w:rFonts w:ascii="Tahoma" w:hAnsi="Tahoma" w:cs="Tahoma"/>
                <w:sz w:val="22"/>
              </w:rPr>
              <w:t>VE-49 (1.3 E)</w:t>
            </w:r>
            <w:r w:rsidR="005C5290" w:rsidRPr="007144B7">
              <w:rPr>
                <w:rFonts w:ascii="Tahoma" w:hAnsi="Tahoma" w:cs="Tahoma"/>
                <w:sz w:val="22"/>
              </w:rPr>
              <w:t xml:space="preserve"> „Dėl valstybės įmonės Registrų centro generalinio direktoriaus 2025 m. rugsėjo 2 d. įsakymo Nr. VE-556 (1.3 E) „</w:t>
            </w:r>
            <w:r w:rsidR="00AF5E03" w:rsidRPr="007144B7">
              <w:rPr>
                <w:rFonts w:ascii="Tahoma" w:hAnsi="Tahoma" w:cs="Tahoma"/>
                <w:sz w:val="22"/>
              </w:rPr>
              <w:t>Dėl valstybės įmonės Registrų centro viešųjų pirkimų nuolatinės komisijos sudarymo, Centrinės viešųjų pirkimų informacinės sistemos paskyros administratoriaus, CPO LT katalogo administratoriaus, Pirkimų valdymo sistemos administratoriaus, už pirkimų verčių kontrolę atsakingo asmens, už žaliuosius viešuosius pirkimus atsakingo asmens, už viešųjų pirkimų sutarčių ir jų pakeitimų paskelbimą bei pirkimų organizatorių viešiesiems pirkimams organizuoti ir atlikti skyrimo</w:t>
            </w:r>
            <w:r w:rsidR="005C5290" w:rsidRPr="007144B7">
              <w:rPr>
                <w:rFonts w:ascii="Tahoma" w:hAnsi="Tahoma" w:cs="Tahoma"/>
                <w:sz w:val="22"/>
              </w:rPr>
              <w:t>“ (toliau – Įsakymas)</w:t>
            </w:r>
            <w:r w:rsidR="009227F8" w:rsidRPr="007144B7">
              <w:rPr>
                <w:rFonts w:ascii="Tahoma" w:eastAsia="Calibri" w:hAnsi="Tahoma" w:cs="Tahoma"/>
                <w:bCs/>
                <w:noProof/>
                <w:sz w:val="22"/>
                <w:szCs w:val="22"/>
                <w:lang w:eastAsia="lt-LT"/>
              </w:rPr>
              <w:t xml:space="preserve">. </w:t>
            </w:r>
          </w:p>
          <w:p w14:paraId="2B2AE65D" w14:textId="77777777" w:rsidR="00660EA3" w:rsidRPr="007144B7" w:rsidRDefault="00660EA3" w:rsidP="00660EA3">
            <w:pPr>
              <w:autoSpaceDE w:val="0"/>
              <w:autoSpaceDN w:val="0"/>
              <w:ind w:left="-116"/>
              <w:jc w:val="both"/>
              <w:rPr>
                <w:rFonts w:ascii="Tahoma" w:hAnsi="Tahoma" w:cs="Tahoma"/>
                <w:sz w:val="22"/>
                <w:szCs w:val="22"/>
              </w:rPr>
            </w:pPr>
            <w:r w:rsidRPr="007144B7">
              <w:rPr>
                <w:rFonts w:ascii="Tahoma" w:hAnsi="Tahoma" w:cs="Tahoma"/>
                <w:sz w:val="22"/>
                <w:szCs w:val="22"/>
              </w:rPr>
              <w:t>Jolita Ivanauskienė – Teisės departamento Pirkimų skyriaus vadovė (Komisijos pirmininkė);</w:t>
            </w:r>
          </w:p>
          <w:p w14:paraId="27D4523B" w14:textId="0362BFBE" w:rsidR="00660EA3" w:rsidRPr="007144B7" w:rsidRDefault="00660EA3" w:rsidP="00660EA3">
            <w:pPr>
              <w:autoSpaceDE w:val="0"/>
              <w:autoSpaceDN w:val="0"/>
              <w:ind w:left="-116"/>
              <w:jc w:val="both"/>
              <w:rPr>
                <w:rFonts w:ascii="Tahoma" w:hAnsi="Tahoma" w:cs="Tahoma"/>
                <w:sz w:val="22"/>
                <w:szCs w:val="22"/>
              </w:rPr>
            </w:pPr>
            <w:r w:rsidRPr="007144B7">
              <w:rPr>
                <w:rFonts w:ascii="Tahoma" w:eastAsia="Calibri" w:hAnsi="Tahoma" w:cs="Tahoma"/>
                <w:noProof/>
                <w:sz w:val="22"/>
                <w:szCs w:val="22"/>
              </w:rPr>
              <w:t>Rūta Lisauskienė</w:t>
            </w:r>
            <w:r w:rsidRPr="007144B7">
              <w:rPr>
                <w:rFonts w:ascii="Tahoma" w:hAnsi="Tahoma" w:cs="Tahoma"/>
                <w:noProof/>
                <w:sz w:val="22"/>
                <w:szCs w:val="22"/>
              </w:rPr>
              <w:t xml:space="preserve"> – </w:t>
            </w:r>
            <w:r w:rsidRPr="007144B7">
              <w:rPr>
                <w:rFonts w:ascii="Tahoma" w:eastAsia="Calibri" w:hAnsi="Tahoma" w:cs="Tahoma"/>
                <w:noProof/>
                <w:sz w:val="22"/>
                <w:szCs w:val="22"/>
              </w:rPr>
              <w:t>Teisės departamento Pirkimų skyriaus pirkimų vadovė</w:t>
            </w:r>
            <w:r w:rsidRPr="007144B7">
              <w:rPr>
                <w:rFonts w:ascii="Tahoma" w:hAnsi="Tahoma" w:cs="Tahoma"/>
                <w:noProof/>
                <w:sz w:val="22"/>
                <w:szCs w:val="22"/>
              </w:rPr>
              <w:t xml:space="preserve"> (Komisijos pirmininkės pavaduotoja), kai vykdomos Pirkimų valdymo sistemoje pavesto vykdyti viešojo pirkimo procedūros, jos nesant – Jolanta Pavlovskienė, </w:t>
            </w:r>
            <w:r w:rsidRPr="007144B7">
              <w:rPr>
                <w:rFonts w:ascii="Tahoma" w:eastAsia="Calibri" w:hAnsi="Tahoma" w:cs="Tahoma"/>
                <w:noProof/>
                <w:sz w:val="22"/>
                <w:szCs w:val="22"/>
              </w:rPr>
              <w:t>Teisės departamento</w:t>
            </w:r>
            <w:r w:rsidRPr="007144B7">
              <w:rPr>
                <w:rFonts w:ascii="Tahoma" w:hAnsi="Tahoma" w:cs="Tahoma"/>
                <w:noProof/>
                <w:sz w:val="22"/>
                <w:szCs w:val="22"/>
              </w:rPr>
              <w:t xml:space="preserve"> Pirkimų skyriaus pirkimų vadovė, jos nesant – Artūras Zalaga, </w:t>
            </w:r>
            <w:r w:rsidRPr="007144B7">
              <w:rPr>
                <w:rFonts w:ascii="Tahoma" w:eastAsia="Calibri" w:hAnsi="Tahoma" w:cs="Tahoma"/>
                <w:noProof/>
                <w:sz w:val="22"/>
                <w:szCs w:val="22"/>
              </w:rPr>
              <w:t>Teisės departamento</w:t>
            </w:r>
            <w:r w:rsidRPr="007144B7">
              <w:rPr>
                <w:rFonts w:ascii="Tahoma" w:hAnsi="Tahoma" w:cs="Tahoma"/>
                <w:noProof/>
                <w:sz w:val="22"/>
                <w:szCs w:val="22"/>
              </w:rPr>
              <w:t xml:space="preserve"> Pirkimų skyriaus pirkimų vadovas</w:t>
            </w:r>
            <w:r w:rsidRPr="007144B7">
              <w:rPr>
                <w:rFonts w:ascii="Tahoma" w:hAnsi="Tahoma" w:cs="Tahoma"/>
                <w:sz w:val="22"/>
                <w:szCs w:val="22"/>
              </w:rPr>
              <w:t>;</w:t>
            </w:r>
          </w:p>
          <w:p w14:paraId="1763701C" w14:textId="77777777" w:rsidR="00660EA3" w:rsidRPr="007144B7" w:rsidRDefault="00660EA3" w:rsidP="00660EA3">
            <w:pPr>
              <w:autoSpaceDE w:val="0"/>
              <w:autoSpaceDN w:val="0"/>
              <w:ind w:left="-116"/>
              <w:jc w:val="both"/>
              <w:rPr>
                <w:rFonts w:ascii="Tahoma" w:hAnsi="Tahoma" w:cs="Tahoma"/>
                <w:sz w:val="22"/>
                <w:szCs w:val="22"/>
              </w:rPr>
            </w:pPr>
            <w:r w:rsidRPr="007144B7">
              <w:rPr>
                <w:rFonts w:ascii="Tahoma" w:hAnsi="Tahoma" w:cs="Tahoma"/>
                <w:sz w:val="22"/>
                <w:szCs w:val="22"/>
              </w:rPr>
              <w:t>Agnesa Dementjeva – Teisės departamento Pirkimų skyriaus pirkimų vadovė (Komisijos sekretorė), kai vykdomos Pirkimų valdymo sistemoje pavesto vykdyti viešojo pirkimo procedūros, jos nesant – Viktorija Srogytė, Teisės departamento Pirkimų skyriaus pirkimų vadovė;</w:t>
            </w:r>
          </w:p>
          <w:p w14:paraId="5CD0B15F" w14:textId="77777777" w:rsidR="00660EA3" w:rsidRPr="007144B7" w:rsidRDefault="00660EA3" w:rsidP="00660EA3">
            <w:pPr>
              <w:autoSpaceDE w:val="0"/>
              <w:autoSpaceDN w:val="0"/>
              <w:ind w:left="-116"/>
              <w:jc w:val="both"/>
              <w:rPr>
                <w:rFonts w:ascii="Tahoma" w:hAnsi="Tahoma" w:cs="Tahoma"/>
                <w:sz w:val="22"/>
                <w:szCs w:val="22"/>
              </w:rPr>
            </w:pPr>
            <w:r w:rsidRPr="007144B7">
              <w:rPr>
                <w:rFonts w:ascii="Tahoma" w:hAnsi="Tahoma" w:cs="Tahoma"/>
                <w:sz w:val="22"/>
                <w:szCs w:val="22"/>
              </w:rPr>
              <w:t>Aidas Gudavičius – Teisės departamento Pirkimų skyriaus pirkimų vadovas (Komisijos narys), jo nesant arba jam vykdant Komisijos sekretoriaus funkcijas – Rima Račkauskienė, Teisės departamento Pirkimų skyriaus pirkimų vadovė, jos nesant arba jai vykdant Komisijos sekretorės funkcijas – Milda Šniolienė, Teisės departamento Pirkimų skyriaus pirkimų vadovė, jos nesant – Jolanta Pavlovskienė, Teisės departamento Pirkimų skyriaus pirkimų vadovė, jos nesant – Rūta Gabrienė, Teisės departamento Pirkimų skyriaus vyriausioji pirkimų specialistė, jos nesant – Artūras Zalaga, Teisės departamento Pirkimų skyriaus pirkimų vadovas.</w:t>
            </w:r>
          </w:p>
          <w:p w14:paraId="2034F853" w14:textId="19B6575F" w:rsidR="00971686" w:rsidRPr="007144B7" w:rsidRDefault="00971686" w:rsidP="003932E7">
            <w:pPr>
              <w:autoSpaceDE w:val="0"/>
              <w:autoSpaceDN w:val="0"/>
              <w:ind w:hanging="116"/>
              <w:jc w:val="both"/>
              <w:rPr>
                <w:rFonts w:ascii="Tahoma" w:hAnsi="Tahoma" w:cs="Tahoma"/>
                <w:b/>
                <w:sz w:val="22"/>
                <w:szCs w:val="22"/>
              </w:rPr>
            </w:pPr>
            <w:r w:rsidRPr="007144B7">
              <w:rPr>
                <w:rFonts w:ascii="Tahoma" w:hAnsi="Tahoma" w:cs="Tahoma"/>
                <w:b/>
                <w:sz w:val="22"/>
                <w:szCs w:val="22"/>
              </w:rPr>
              <w:t xml:space="preserve">Pirkimo vertė: </w:t>
            </w:r>
            <w:sdt>
              <w:sdtPr>
                <w:rPr>
                  <w:rFonts w:ascii="Tahoma" w:hAnsi="Tahoma" w:cs="Tahoma"/>
                  <w:sz w:val="22"/>
                  <w:szCs w:val="22"/>
                </w:rPr>
                <w:alias w:val="Įrašykite skaičiais"/>
                <w:tag w:val="Įrašykite posėdžio pradžios valandą"/>
                <w:id w:val="565610596"/>
                <w:placeholder>
                  <w:docPart w:val="852942670A8B4762BF7A49FAFE95F28E"/>
                </w:placeholder>
                <w:comboBox>
                  <w:listItem w:displayText="Įrašykite" w:value="Įrašykite"/>
                </w:comboBox>
              </w:sdtPr>
              <w:sdtContent>
                <w:r w:rsidR="007144B7" w:rsidRPr="007144B7">
                  <w:rPr>
                    <w:rFonts w:ascii="Tahoma" w:hAnsi="Tahoma" w:cs="Tahoma"/>
                    <w:sz w:val="22"/>
                    <w:szCs w:val="22"/>
                  </w:rPr>
                  <w:t>139 000,00</w:t>
                </w:r>
              </w:sdtContent>
            </w:sdt>
            <w:r w:rsidRPr="007144B7">
              <w:rPr>
                <w:rFonts w:ascii="Tahoma" w:hAnsi="Tahoma" w:cs="Tahoma"/>
                <w:sz w:val="22"/>
                <w:szCs w:val="22"/>
              </w:rPr>
              <w:t xml:space="preserve"> Eur be PVM (</w:t>
            </w:r>
            <w:r w:rsidR="007144B7" w:rsidRPr="007144B7">
              <w:rPr>
                <w:rFonts w:ascii="Tahoma" w:hAnsi="Tahoma" w:cs="Tahoma"/>
                <w:sz w:val="22"/>
                <w:szCs w:val="22"/>
              </w:rPr>
              <w:t>168 190,00</w:t>
            </w:r>
            <w:r w:rsidRPr="007144B7">
              <w:rPr>
                <w:rFonts w:ascii="Tahoma" w:hAnsi="Tahoma" w:cs="Tahoma"/>
                <w:sz w:val="22"/>
                <w:szCs w:val="22"/>
              </w:rPr>
              <w:t>Eur su PVM)</w:t>
            </w:r>
          </w:p>
        </w:tc>
      </w:tr>
      <w:tr w:rsidR="00971686" w:rsidRPr="00595161" w14:paraId="65F14233" w14:textId="77777777" w:rsidTr="00D104FD">
        <w:trPr>
          <w:trHeight w:val="238"/>
        </w:trPr>
        <w:tc>
          <w:tcPr>
            <w:tcW w:w="9771" w:type="dxa"/>
            <w:gridSpan w:val="4"/>
            <w:tcMar>
              <w:top w:w="0" w:type="dxa"/>
              <w:left w:w="108" w:type="dxa"/>
              <w:bottom w:w="0" w:type="dxa"/>
              <w:right w:w="108" w:type="dxa"/>
            </w:tcMar>
            <w:vAlign w:val="center"/>
          </w:tcPr>
          <w:p w14:paraId="1E23FEC3" w14:textId="03429615" w:rsidR="00971686" w:rsidRPr="00595161" w:rsidRDefault="00971686" w:rsidP="003932E7">
            <w:pPr>
              <w:autoSpaceDE w:val="0"/>
              <w:autoSpaceDN w:val="0"/>
              <w:ind w:hanging="116"/>
              <w:jc w:val="both"/>
              <w:rPr>
                <w:rFonts w:ascii="Tahoma" w:hAnsi="Tahoma" w:cs="Tahoma"/>
                <w:b/>
                <w:bCs/>
                <w:color w:val="000000"/>
                <w:spacing w:val="-1"/>
                <w:sz w:val="22"/>
                <w:szCs w:val="22"/>
              </w:rPr>
            </w:pPr>
            <w:r w:rsidRPr="00A44C8C">
              <w:rPr>
                <w:rFonts w:ascii="Tahoma" w:hAnsi="Tahoma" w:cs="Tahoma"/>
                <w:b/>
                <w:bCs/>
                <w:color w:val="000000"/>
                <w:spacing w:val="-1"/>
                <w:sz w:val="22"/>
                <w:szCs w:val="22"/>
              </w:rPr>
              <w:t xml:space="preserve">Pirkimo būdas: </w:t>
            </w:r>
            <w:r w:rsidRPr="00A44C8C">
              <w:rPr>
                <w:rFonts w:ascii="Tahoma" w:hAnsi="Tahoma" w:cs="Tahoma"/>
                <w:sz w:val="22"/>
                <w:szCs w:val="22"/>
              </w:rPr>
              <w:t xml:space="preserve"> </w:t>
            </w:r>
            <w:sdt>
              <w:sdtPr>
                <w:rPr>
                  <w:rFonts w:ascii="Tahoma" w:hAnsi="Tahoma" w:cs="Tahoma"/>
                  <w:sz w:val="22"/>
                  <w:szCs w:val="22"/>
                </w:rPr>
                <w:alias w:val="Pasirinkite pirkimo būdą"/>
                <w:tag w:val="Pasirinkite pirkimo būdą"/>
                <w:id w:val="1353459614"/>
                <w:placeholder>
                  <w:docPart w:val="ADBD5433F8394CDC9483111FA0050029"/>
                </w:placeholder>
                <w:comboBox>
                  <w:listItem w:displayText="Pasirinkite" w:value="Pasirinkite"/>
                  <w:listItem w:displayText="Atviras konkursas (tarptautinis pirkimas)" w:value="Atviras konkursas (tarptautinis pirkimas)"/>
                  <w:listItem w:displayText="Atviras konkursas (supaprastintas pirkimas)" w:value="Atviras konkursas (supaprastintas pirkimas)"/>
                  <w:listItem w:displayText="Skelbiamos derybos (tarptautinis pirkimas)" w:value="Skelbiamos derybos (tarptautinis pirkimas)"/>
                  <w:listItem w:displayText="Skelbiamos derybos (supaprastintas pirkimas)" w:value="Skelbiamos derybos (supaprastintas pirkimas)"/>
                  <w:listItem w:displayText="Neskelbiamos derybos (tarptautinis pirkimas)" w:value="Neskelbiamos derybos (tarptautinis pirkimas)"/>
                  <w:listItem w:displayText="Neskelbiamos derybos (supaprastintas pirkimas)" w:value="Neskelbiamos derybos (supaprastintas pirkimas)"/>
                  <w:listItem w:displayText="Ribotas konkursas (tarptautinis pirkimas)" w:value="Ribotas konkursas (tarptautinis pirkimas)"/>
                </w:comboBox>
              </w:sdtPr>
              <w:sdtContent>
                <w:r w:rsidR="007144B7">
                  <w:rPr>
                    <w:rFonts w:ascii="Tahoma" w:hAnsi="Tahoma" w:cs="Tahoma"/>
                    <w:sz w:val="22"/>
                    <w:szCs w:val="22"/>
                  </w:rPr>
                  <w:t>Atviras konkursas (supaprastintas pirkimas)</w:t>
                </w:r>
              </w:sdtContent>
            </w:sdt>
          </w:p>
        </w:tc>
      </w:tr>
      <w:tr w:rsidR="00971686" w:rsidRPr="00595161" w14:paraId="6D5233EC" w14:textId="77777777" w:rsidTr="00D104FD">
        <w:trPr>
          <w:trHeight w:val="282"/>
        </w:trPr>
        <w:tc>
          <w:tcPr>
            <w:tcW w:w="9771" w:type="dxa"/>
            <w:gridSpan w:val="4"/>
            <w:tcMar>
              <w:top w:w="0" w:type="dxa"/>
              <w:left w:w="108" w:type="dxa"/>
              <w:bottom w:w="0" w:type="dxa"/>
              <w:right w:w="108" w:type="dxa"/>
            </w:tcMar>
            <w:vAlign w:val="center"/>
          </w:tcPr>
          <w:p w14:paraId="4327EA3E" w14:textId="2C844A71" w:rsidR="00971686" w:rsidRPr="00595161" w:rsidRDefault="00971686" w:rsidP="003932E7">
            <w:pPr>
              <w:autoSpaceDE w:val="0"/>
              <w:autoSpaceDN w:val="0"/>
              <w:ind w:hanging="116"/>
              <w:jc w:val="both"/>
              <w:rPr>
                <w:rFonts w:ascii="Tahoma" w:hAnsi="Tahoma" w:cs="Tahoma"/>
                <w:b/>
                <w:bCs/>
                <w:color w:val="000000"/>
                <w:spacing w:val="-1"/>
                <w:sz w:val="22"/>
                <w:szCs w:val="22"/>
              </w:rPr>
            </w:pPr>
            <w:r w:rsidRPr="00A44C8C">
              <w:rPr>
                <w:rFonts w:ascii="Tahoma" w:hAnsi="Tahoma" w:cs="Tahoma"/>
                <w:b/>
                <w:bCs/>
                <w:color w:val="000000"/>
                <w:spacing w:val="-1"/>
                <w:sz w:val="22"/>
                <w:szCs w:val="22"/>
              </w:rPr>
              <w:t xml:space="preserve">Pasiūlymų vertinimo kriterijus: </w:t>
            </w:r>
            <w:sdt>
              <w:sdtPr>
                <w:rPr>
                  <w:rFonts w:ascii="Tahoma" w:hAnsi="Tahoma" w:cs="Tahoma"/>
                  <w:bCs/>
                  <w:color w:val="000000"/>
                  <w:spacing w:val="-1"/>
                  <w:sz w:val="22"/>
                  <w:szCs w:val="22"/>
                </w:rPr>
                <w:alias w:val="Pasirinkite vertinimo kriterijų"/>
                <w:tag w:val="Pasirinkite vertinimo kriterijų"/>
                <w:id w:val="-446244862"/>
                <w:placeholder>
                  <w:docPart w:val="865E996545F94D3EA4CBC3366E6F5232"/>
                </w:placeholder>
                <w:comboBox>
                  <w:listItem w:displayText="Pasirinkite" w:value="Pasirinkite"/>
                  <w:listItem w:displayText="Kaina" w:value="Kaina"/>
                  <w:listItem w:displayText="Kainos ir kokybės santykis" w:value="Kainos ir kokybės santykis"/>
                  <w:listItem w:displayText="Sąnaudos" w:value="Sąnaudos"/>
                  <w:listItem w:displayText="Sąnaudų ir kokybės santykis" w:value="Sąnaudų ir kokybės santykis"/>
                  <w:listItem w:displayText="Kokybė" w:value="Kokybė"/>
                </w:comboBox>
              </w:sdtPr>
              <w:sdtContent>
                <w:r w:rsidR="007144B7">
                  <w:rPr>
                    <w:rFonts w:ascii="Tahoma" w:hAnsi="Tahoma" w:cs="Tahoma"/>
                    <w:bCs/>
                    <w:color w:val="000000"/>
                    <w:spacing w:val="-1"/>
                    <w:sz w:val="22"/>
                    <w:szCs w:val="22"/>
                  </w:rPr>
                  <w:t>Kainos ir kokybės santykis</w:t>
                </w:r>
              </w:sdtContent>
            </w:sdt>
          </w:p>
        </w:tc>
      </w:tr>
      <w:tr w:rsidR="00971686" w:rsidRPr="00595161" w14:paraId="39D3332E" w14:textId="77777777" w:rsidTr="00D104FD">
        <w:trPr>
          <w:trHeight w:val="282"/>
        </w:trPr>
        <w:tc>
          <w:tcPr>
            <w:tcW w:w="9771" w:type="dxa"/>
            <w:gridSpan w:val="4"/>
            <w:tcMar>
              <w:top w:w="0" w:type="dxa"/>
              <w:left w:w="108" w:type="dxa"/>
              <w:bottom w:w="0" w:type="dxa"/>
              <w:right w:w="108" w:type="dxa"/>
            </w:tcMar>
            <w:vAlign w:val="center"/>
          </w:tcPr>
          <w:p w14:paraId="059ED80E" w14:textId="6A28AE56" w:rsidR="00971686" w:rsidRPr="00595161" w:rsidRDefault="00971686" w:rsidP="003932E7">
            <w:pPr>
              <w:autoSpaceDE w:val="0"/>
              <w:autoSpaceDN w:val="0"/>
              <w:ind w:hanging="116"/>
              <w:jc w:val="both"/>
              <w:rPr>
                <w:rFonts w:ascii="Tahoma" w:hAnsi="Tahoma" w:cs="Tahoma"/>
                <w:b/>
                <w:bCs/>
                <w:color w:val="000000"/>
                <w:spacing w:val="-1"/>
                <w:sz w:val="22"/>
                <w:szCs w:val="22"/>
              </w:rPr>
            </w:pPr>
            <w:r w:rsidRPr="00A44C8C">
              <w:rPr>
                <w:rFonts w:ascii="Tahoma" w:hAnsi="Tahoma" w:cs="Tahoma"/>
                <w:b/>
                <w:bCs/>
                <w:color w:val="000000"/>
                <w:spacing w:val="-1"/>
                <w:sz w:val="22"/>
                <w:szCs w:val="22"/>
              </w:rPr>
              <w:t xml:space="preserve">Taikomi aplinkos apsaugos reikalavimai: </w:t>
            </w:r>
            <w:sdt>
              <w:sdtPr>
                <w:rPr>
                  <w:rFonts w:ascii="Tahoma" w:hAnsi="Tahoma" w:cs="Tahoma"/>
                  <w:sz w:val="22"/>
                  <w:szCs w:val="22"/>
                </w:rPr>
                <w:alias w:val="Pasirinkite arba pasirinkite ir įrašykite"/>
                <w:tag w:val="Pasirinkite arba pasirinkite ir įrašykite"/>
                <w:id w:val="1287385731"/>
                <w:placeholder>
                  <w:docPart w:val="DD9CB21C5E764CCEA896A625A4418028"/>
                </w:placeholder>
                <w:dropDownList>
                  <w:listItem w:displayText="Taip (kaip techninės specifikacijos reikalavimai)" w:value="Taip (kaip techninės specifikacijos reikalavimai)"/>
                  <w:listItem w:displayText="Taip (kaip sutarties vykdymo sąlygos)" w:value="Taip (kaip sutarties vykdymo sąlygos)"/>
                  <w:listItem w:displayText="Taip (kaip pasiūlymų vertinimo kriterijai)" w:value="Taip (kaip pasiūlymų vertinimo kriterijai)"/>
                  <w:listItem w:displayText="Taip (kaip tiekėjų kvalifikacijos reikalavimai)" w:value="Taip (kaip tiekėjų kvalifikacijos reikalavimai)"/>
                  <w:listItem w:displayText="Taip (kaip pasiūlymų vertinimo kriterijai ir kaip sutarties vykdymo sąlygos)" w:value="Taip (kaip pasiūlymų vertinimo kriterijai ir kaip sutarties vykdymo sąlygos)"/>
                  <w:listItem w:displayText="Pasirinkite" w:value="Pasirinkite"/>
                </w:dropDownList>
              </w:sdtPr>
              <w:sdtContent>
                <w:r w:rsidR="007144B7">
                  <w:rPr>
                    <w:rFonts w:ascii="Tahoma" w:hAnsi="Tahoma" w:cs="Tahoma"/>
                    <w:sz w:val="22"/>
                    <w:szCs w:val="22"/>
                  </w:rPr>
                  <w:t>Taip (kaip techninės specifikacijos reikalavimai)</w:t>
                </w:r>
              </w:sdtContent>
            </w:sdt>
          </w:p>
        </w:tc>
      </w:tr>
      <w:tr w:rsidR="00971686" w:rsidRPr="00595161" w14:paraId="3DF3BB4E" w14:textId="77777777" w:rsidTr="00D104FD">
        <w:trPr>
          <w:trHeight w:val="282"/>
        </w:trPr>
        <w:tc>
          <w:tcPr>
            <w:tcW w:w="9771" w:type="dxa"/>
            <w:gridSpan w:val="4"/>
            <w:tcMar>
              <w:top w:w="0" w:type="dxa"/>
              <w:left w:w="108" w:type="dxa"/>
              <w:bottom w:w="0" w:type="dxa"/>
              <w:right w:w="108" w:type="dxa"/>
            </w:tcMar>
            <w:vAlign w:val="center"/>
          </w:tcPr>
          <w:p w14:paraId="765F37FC" w14:textId="35B50F8E" w:rsidR="00971686" w:rsidRPr="00075B28" w:rsidRDefault="00E96B37" w:rsidP="003932E7">
            <w:pPr>
              <w:autoSpaceDE w:val="0"/>
              <w:autoSpaceDN w:val="0"/>
              <w:ind w:hanging="116"/>
              <w:jc w:val="both"/>
              <w:rPr>
                <w:rFonts w:ascii="Tahoma" w:hAnsi="Tahoma" w:cs="Tahoma"/>
                <w:b/>
                <w:bCs/>
                <w:color w:val="000000"/>
                <w:spacing w:val="-1"/>
                <w:sz w:val="22"/>
                <w:szCs w:val="22"/>
              </w:rPr>
            </w:pPr>
            <w:r>
              <w:rPr>
                <w:rFonts w:ascii="Tahoma" w:hAnsi="Tahoma" w:cs="Tahoma"/>
                <w:b/>
                <w:bCs/>
                <w:color w:val="000000"/>
                <w:spacing w:val="-1"/>
                <w:sz w:val="22"/>
                <w:szCs w:val="22"/>
              </w:rPr>
              <w:t>Ar P</w:t>
            </w:r>
            <w:r w:rsidR="00971686" w:rsidRPr="00A44C8C">
              <w:rPr>
                <w:rFonts w:ascii="Tahoma" w:hAnsi="Tahoma" w:cs="Tahoma"/>
                <w:b/>
                <w:bCs/>
                <w:color w:val="000000"/>
                <w:spacing w:val="-1"/>
                <w:sz w:val="22"/>
                <w:szCs w:val="22"/>
              </w:rPr>
              <w:t xml:space="preserve">irkimo objekto BVPŽ kodas yra sąraše nurodytame VPĮ 92 str. 13 d.?: </w:t>
            </w:r>
            <w:r w:rsidR="00971686" w:rsidRPr="00A44C8C">
              <w:rPr>
                <w:rFonts w:ascii="Tahoma" w:hAnsi="Tahoma" w:cs="Tahoma"/>
                <w:sz w:val="22"/>
                <w:szCs w:val="22"/>
              </w:rPr>
              <w:t xml:space="preserve"> </w:t>
            </w:r>
            <w:sdt>
              <w:sdtPr>
                <w:rPr>
                  <w:rFonts w:ascii="Tahoma" w:hAnsi="Tahoma" w:cs="Tahoma"/>
                  <w:sz w:val="22"/>
                  <w:szCs w:val="22"/>
                </w:rPr>
                <w:alias w:val="Įrašykite VPĮ / VPAGISSĮ str."/>
                <w:tag w:val="Įrašykite VPĮ / VPAGISSĮ str."/>
                <w:id w:val="-1539125421"/>
                <w:placeholder>
                  <w:docPart w:val="6FA7CBFBC88F4592A9F59A1B7D8E75B5"/>
                </w:placeholder>
                <w:comboBox>
                  <w:listItem w:displayText="Taip" w:value="Taip"/>
                  <w:listItem w:displayText="Ne" w:value="Ne"/>
                  <w:listItem w:displayText="Pasirinkite" w:value="Pasirinkite"/>
                </w:comboBox>
              </w:sdtPr>
              <w:sdtContent>
                <w:r w:rsidR="007144B7">
                  <w:rPr>
                    <w:rFonts w:ascii="Tahoma" w:hAnsi="Tahoma" w:cs="Tahoma"/>
                    <w:sz w:val="22"/>
                    <w:szCs w:val="22"/>
                  </w:rPr>
                  <w:t>Taip</w:t>
                </w:r>
              </w:sdtContent>
            </w:sdt>
          </w:p>
        </w:tc>
      </w:tr>
      <w:tr w:rsidR="00971686" w:rsidRPr="00595161" w14:paraId="2EA4EA86" w14:textId="77777777" w:rsidTr="004802B5">
        <w:trPr>
          <w:trHeight w:val="907"/>
        </w:trPr>
        <w:tc>
          <w:tcPr>
            <w:tcW w:w="9771" w:type="dxa"/>
            <w:gridSpan w:val="4"/>
            <w:tcMar>
              <w:top w:w="0" w:type="dxa"/>
              <w:left w:w="108" w:type="dxa"/>
              <w:bottom w:w="0" w:type="dxa"/>
              <w:right w:w="108" w:type="dxa"/>
            </w:tcMar>
            <w:vAlign w:val="center"/>
          </w:tcPr>
          <w:p w14:paraId="2F85D081" w14:textId="7E228D27" w:rsidR="00971686" w:rsidRPr="00A44C8C" w:rsidRDefault="00971686" w:rsidP="003932E7">
            <w:pPr>
              <w:autoSpaceDE w:val="0"/>
              <w:autoSpaceDN w:val="0"/>
              <w:ind w:left="-116"/>
              <w:jc w:val="both"/>
              <w:rPr>
                <w:rFonts w:ascii="Tahoma" w:hAnsi="Tahoma" w:cs="Tahoma"/>
                <w:b/>
                <w:bCs/>
                <w:color w:val="000000"/>
                <w:spacing w:val="-1"/>
                <w:sz w:val="22"/>
                <w:szCs w:val="22"/>
              </w:rPr>
            </w:pPr>
            <w:r w:rsidRPr="00A44C8C">
              <w:rPr>
                <w:rFonts w:ascii="Tahoma" w:hAnsi="Tahoma" w:cs="Tahoma"/>
                <w:b/>
                <w:bCs/>
                <w:color w:val="000000"/>
                <w:spacing w:val="-1"/>
                <w:sz w:val="22"/>
                <w:szCs w:val="22"/>
              </w:rPr>
              <w:t>Ar ketinamo  sudaryti sandorio pagrindu susidary</w:t>
            </w:r>
            <w:r w:rsidR="003932E7">
              <w:rPr>
                <w:rFonts w:ascii="Tahoma" w:hAnsi="Tahoma" w:cs="Tahoma"/>
                <w:b/>
                <w:bCs/>
                <w:color w:val="000000"/>
                <w:spacing w:val="-1"/>
                <w:sz w:val="22"/>
                <w:szCs w:val="22"/>
              </w:rPr>
              <w:t xml:space="preserve">s bent viena aplinkybė nurodyta </w:t>
            </w:r>
            <w:r w:rsidRPr="00A44C8C">
              <w:rPr>
                <w:rFonts w:ascii="Tahoma" w:hAnsi="Tahoma" w:cs="Tahoma"/>
                <w:b/>
                <w:bCs/>
                <w:color w:val="000000"/>
                <w:spacing w:val="-1"/>
                <w:sz w:val="22"/>
                <w:szCs w:val="22"/>
              </w:rPr>
              <w:t>Nacionaliniam saugumui užtikrinti svarbių objektų apsaugos įstatymo</w:t>
            </w:r>
            <w:r w:rsidRPr="00A44C8C">
              <w:rPr>
                <w:rFonts w:ascii="Tahoma" w:hAnsi="Tahoma" w:cs="Tahoma"/>
                <w:b/>
                <w:bCs/>
                <w:color w:val="000000"/>
                <w:spacing w:val="-1"/>
                <w:sz w:val="22"/>
                <w:szCs w:val="22"/>
                <w:vertAlign w:val="superscript"/>
              </w:rPr>
              <w:footnoteReference w:id="1"/>
            </w:r>
            <w:r w:rsidRPr="00A44C8C">
              <w:rPr>
                <w:rFonts w:ascii="Tahoma" w:hAnsi="Tahoma" w:cs="Tahoma"/>
                <w:b/>
                <w:bCs/>
                <w:color w:val="000000"/>
                <w:spacing w:val="-1"/>
                <w:sz w:val="22"/>
                <w:szCs w:val="22"/>
              </w:rPr>
              <w:t xml:space="preserve"> 13 straipsnio 4 dalies 1 punkte? </w:t>
            </w:r>
            <w:sdt>
              <w:sdtPr>
                <w:rPr>
                  <w:rFonts w:ascii="Tahoma" w:hAnsi="Tahoma" w:cs="Tahoma"/>
                  <w:bCs/>
                  <w:color w:val="000000"/>
                  <w:spacing w:val="-1"/>
                  <w:sz w:val="22"/>
                  <w:szCs w:val="22"/>
                </w:rPr>
                <w:id w:val="682250401"/>
                <w:placeholder>
                  <w:docPart w:val="1C0CD23999F14CA6B21FBE92AB15AC99"/>
                </w:placeholder>
                <w:dropDownList>
                  <w:listItem w:displayText="Taip" w:value="Taip"/>
                  <w:listItem w:displayText="Ne" w:value="Ne"/>
                  <w:listItem w:displayText="Pasirinkite" w:value="Pasirinkite"/>
                </w:dropDownList>
              </w:sdtPr>
              <w:sdtContent>
                <w:r w:rsidR="007144B7">
                  <w:rPr>
                    <w:rFonts w:ascii="Tahoma" w:hAnsi="Tahoma" w:cs="Tahoma"/>
                    <w:bCs/>
                    <w:color w:val="000000"/>
                    <w:spacing w:val="-1"/>
                    <w:sz w:val="22"/>
                    <w:szCs w:val="22"/>
                  </w:rPr>
                  <w:t>Ne</w:t>
                </w:r>
              </w:sdtContent>
            </w:sdt>
          </w:p>
          <w:p w14:paraId="4A656372" w14:textId="0305D81F" w:rsidR="00971686" w:rsidRPr="00971686" w:rsidRDefault="00971686" w:rsidP="003932E7">
            <w:pPr>
              <w:autoSpaceDE w:val="0"/>
              <w:autoSpaceDN w:val="0"/>
              <w:ind w:hanging="116"/>
              <w:jc w:val="both"/>
              <w:rPr>
                <w:rFonts w:ascii="Tahoma" w:hAnsi="Tahoma" w:cs="Tahoma"/>
                <w:bCs/>
                <w:color w:val="000000"/>
                <w:spacing w:val="-1"/>
                <w:sz w:val="22"/>
                <w:szCs w:val="22"/>
              </w:rPr>
            </w:pPr>
          </w:p>
        </w:tc>
      </w:tr>
    </w:tbl>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25"/>
        <w:gridCol w:w="5151"/>
      </w:tblGrid>
      <w:tr w:rsidR="001D687D" w:rsidRPr="00595161" w14:paraId="3E4E95C8" w14:textId="77777777" w:rsidTr="009E40FF">
        <w:tc>
          <w:tcPr>
            <w:tcW w:w="4625" w:type="dxa"/>
            <w:tcMar>
              <w:top w:w="0" w:type="dxa"/>
              <w:left w:w="108" w:type="dxa"/>
              <w:bottom w:w="0" w:type="dxa"/>
              <w:right w:w="108" w:type="dxa"/>
            </w:tcMar>
            <w:hideMark/>
          </w:tcPr>
          <w:p w14:paraId="08661D67" w14:textId="77777777" w:rsidR="001D687D" w:rsidRPr="00595161" w:rsidRDefault="006C5FBC" w:rsidP="00C81F9F">
            <w:pPr>
              <w:jc w:val="both"/>
              <w:rPr>
                <w:rFonts w:ascii="Tahoma" w:eastAsia="Calibri" w:hAnsi="Tahoma" w:cs="Tahoma"/>
                <w:sz w:val="22"/>
                <w:szCs w:val="22"/>
              </w:rPr>
            </w:pPr>
            <w:r w:rsidRPr="00595161">
              <w:rPr>
                <w:rFonts w:ascii="Tahoma" w:hAnsi="Tahoma" w:cs="Tahoma"/>
                <w:sz w:val="22"/>
                <w:szCs w:val="22"/>
              </w:rPr>
              <w:t>Posėdžio</w:t>
            </w:r>
            <w:r w:rsidR="001D687D" w:rsidRPr="00595161">
              <w:rPr>
                <w:rFonts w:ascii="Tahoma" w:hAnsi="Tahoma" w:cs="Tahoma"/>
                <w:sz w:val="22"/>
                <w:szCs w:val="22"/>
              </w:rPr>
              <w:t xml:space="preserve"> pirmininkas</w:t>
            </w:r>
          </w:p>
        </w:tc>
        <w:tc>
          <w:tcPr>
            <w:tcW w:w="5151" w:type="dxa"/>
            <w:tcMar>
              <w:top w:w="0" w:type="dxa"/>
              <w:left w:w="108" w:type="dxa"/>
              <w:bottom w:w="0" w:type="dxa"/>
              <w:right w:w="108" w:type="dxa"/>
            </w:tcMar>
          </w:tcPr>
          <w:p w14:paraId="5082A05B" w14:textId="0E8E17D1" w:rsidR="001D687D" w:rsidRPr="00595161" w:rsidRDefault="007144B7" w:rsidP="00C81F9F">
            <w:pPr>
              <w:jc w:val="both"/>
              <w:rPr>
                <w:rFonts w:ascii="Tahoma" w:eastAsia="Calibri" w:hAnsi="Tahoma" w:cs="Tahoma"/>
                <w:sz w:val="22"/>
                <w:szCs w:val="22"/>
              </w:rPr>
            </w:pPr>
            <w:sdt>
              <w:sdtPr>
                <w:rPr>
                  <w:rFonts w:ascii="Tahoma" w:hAnsi="Tahoma" w:cs="Tahoma"/>
                  <w:sz w:val="22"/>
                  <w:szCs w:val="22"/>
                </w:rPr>
                <w:alias w:val="Nurodykite posėdžio (ne komisijos) pirmininką"/>
                <w:tag w:val="Nurodykite posėdžio (ne komisijos) pirmininką"/>
                <w:id w:val="-1797435500"/>
                <w:placeholder>
                  <w:docPart w:val="002EEAB1BA5D4EA888D4D7221F83D704"/>
                </w:placeholder>
                <w:comboBox>
                  <w:listItem w:displayText="Įrašykite" w:value="Įrašykite"/>
                </w:comboBox>
              </w:sdtPr>
              <w:sdtContent>
                <w:r w:rsidRPr="007144B7">
                  <w:rPr>
                    <w:rFonts w:ascii="Tahoma" w:hAnsi="Tahoma" w:cs="Tahoma"/>
                    <w:sz w:val="22"/>
                    <w:szCs w:val="22"/>
                  </w:rPr>
                  <w:t>Jolita Ivanauskienė</w:t>
                </w:r>
              </w:sdtContent>
            </w:sdt>
          </w:p>
        </w:tc>
      </w:tr>
      <w:tr w:rsidR="007D4512" w:rsidRPr="00595161" w14:paraId="588A38D4" w14:textId="77777777" w:rsidTr="009E40FF">
        <w:tc>
          <w:tcPr>
            <w:tcW w:w="4625" w:type="dxa"/>
            <w:tcMar>
              <w:top w:w="0" w:type="dxa"/>
              <w:left w:w="108" w:type="dxa"/>
              <w:bottom w:w="0" w:type="dxa"/>
              <w:right w:w="108" w:type="dxa"/>
            </w:tcMar>
            <w:hideMark/>
          </w:tcPr>
          <w:p w14:paraId="67D4E183" w14:textId="77777777" w:rsidR="007D4512" w:rsidRPr="00595161" w:rsidRDefault="00C96F4A" w:rsidP="007D4512">
            <w:pPr>
              <w:jc w:val="both"/>
              <w:rPr>
                <w:rFonts w:ascii="Tahoma" w:eastAsia="Calibri" w:hAnsi="Tahoma" w:cs="Tahoma"/>
                <w:sz w:val="22"/>
                <w:szCs w:val="22"/>
              </w:rPr>
            </w:pPr>
            <w:r w:rsidRPr="00595161">
              <w:rPr>
                <w:rFonts w:ascii="Tahoma" w:hAnsi="Tahoma" w:cs="Tahoma"/>
                <w:sz w:val="22"/>
                <w:szCs w:val="22"/>
              </w:rPr>
              <w:t>Posėdžio sekretorius</w:t>
            </w:r>
          </w:p>
        </w:tc>
        <w:tc>
          <w:tcPr>
            <w:tcW w:w="5151" w:type="dxa"/>
            <w:tcMar>
              <w:top w:w="0" w:type="dxa"/>
              <w:left w:w="108" w:type="dxa"/>
              <w:bottom w:w="0" w:type="dxa"/>
              <w:right w:w="108" w:type="dxa"/>
            </w:tcMar>
          </w:tcPr>
          <w:p w14:paraId="6CDC3FD8" w14:textId="7C347022" w:rsidR="007D4512" w:rsidRPr="00595161" w:rsidRDefault="007144B7" w:rsidP="007D4512">
            <w:pPr>
              <w:jc w:val="both"/>
              <w:rPr>
                <w:rFonts w:ascii="Tahoma" w:eastAsia="Calibri" w:hAnsi="Tahoma" w:cs="Tahoma"/>
                <w:sz w:val="22"/>
                <w:szCs w:val="22"/>
              </w:rPr>
            </w:pPr>
            <w:sdt>
              <w:sdtPr>
                <w:rPr>
                  <w:rFonts w:ascii="Tahoma" w:hAnsi="Tahoma" w:cs="Tahoma"/>
                  <w:sz w:val="22"/>
                  <w:szCs w:val="22"/>
                  <w:highlight w:val="lightGray"/>
                </w:rPr>
                <w:alias w:val="Nurodykite posėdžio sekretorių"/>
                <w:tag w:val="Nurodykite posėdžio sekretorių"/>
                <w:id w:val="352392681"/>
                <w:placeholder>
                  <w:docPart w:val="8171B357F24B4D0793EE391866F6DEAC"/>
                </w:placeholder>
                <w:comboBox>
                  <w:listItem w:displayText="Įrašykite" w:value="Įrašykite"/>
                </w:comboBox>
              </w:sdtPr>
              <w:sdtContent>
                <w:r>
                  <w:rPr>
                    <w:rFonts w:ascii="Tahoma" w:hAnsi="Tahoma" w:cs="Tahoma"/>
                    <w:sz w:val="22"/>
                    <w:szCs w:val="22"/>
                    <w:highlight w:val="lightGray"/>
                  </w:rPr>
                  <w:t>Agnesa Dementjeva</w:t>
                </w:r>
              </w:sdtContent>
            </w:sdt>
          </w:p>
        </w:tc>
      </w:tr>
      <w:tr w:rsidR="001D687D" w:rsidRPr="00595161" w14:paraId="2E0C55ED" w14:textId="77777777" w:rsidTr="009E40FF">
        <w:tc>
          <w:tcPr>
            <w:tcW w:w="4625" w:type="dxa"/>
            <w:tcMar>
              <w:top w:w="0" w:type="dxa"/>
              <w:left w:w="108" w:type="dxa"/>
              <w:bottom w:w="0" w:type="dxa"/>
              <w:right w:w="108" w:type="dxa"/>
            </w:tcMar>
            <w:hideMark/>
          </w:tcPr>
          <w:p w14:paraId="49B3047E" w14:textId="77777777" w:rsidR="001D687D" w:rsidRPr="00595161" w:rsidRDefault="000B0B16" w:rsidP="000B0B16">
            <w:pPr>
              <w:jc w:val="both"/>
              <w:rPr>
                <w:rFonts w:ascii="Tahoma" w:eastAsia="Calibri" w:hAnsi="Tahoma" w:cs="Tahoma"/>
                <w:sz w:val="22"/>
                <w:szCs w:val="22"/>
              </w:rPr>
            </w:pPr>
            <w:r>
              <w:rPr>
                <w:rFonts w:ascii="Tahoma" w:hAnsi="Tahoma" w:cs="Tahoma"/>
                <w:sz w:val="22"/>
                <w:szCs w:val="22"/>
              </w:rPr>
              <w:t>E</w:t>
            </w:r>
            <w:r w:rsidR="001D687D" w:rsidRPr="00595161">
              <w:rPr>
                <w:rFonts w:ascii="Tahoma" w:hAnsi="Tahoma" w:cs="Tahoma"/>
                <w:sz w:val="22"/>
                <w:szCs w:val="22"/>
              </w:rPr>
              <w:t xml:space="preserve">kspertai </w:t>
            </w:r>
          </w:p>
        </w:tc>
        <w:tc>
          <w:tcPr>
            <w:tcW w:w="5151" w:type="dxa"/>
            <w:tcMar>
              <w:top w:w="0" w:type="dxa"/>
              <w:left w:w="108" w:type="dxa"/>
              <w:bottom w:w="0" w:type="dxa"/>
              <w:right w:w="108" w:type="dxa"/>
            </w:tcMar>
          </w:tcPr>
          <w:p w14:paraId="73C029B1" w14:textId="02BEC5EF" w:rsidR="001D687D" w:rsidRPr="00595161" w:rsidRDefault="007144B7" w:rsidP="003D545B">
            <w:pPr>
              <w:rPr>
                <w:rFonts w:ascii="Tahoma" w:eastAsia="Calibri" w:hAnsi="Tahoma" w:cs="Tahoma"/>
                <w:sz w:val="22"/>
                <w:szCs w:val="22"/>
              </w:rPr>
            </w:pPr>
            <w:sdt>
              <w:sdtPr>
                <w:rPr>
                  <w:rFonts w:ascii="Tahoma" w:hAnsi="Tahoma" w:cs="Tahoma"/>
                  <w:sz w:val="22"/>
                  <w:szCs w:val="22"/>
                  <w:highlight w:val="lightGray"/>
                </w:rPr>
                <w:alias w:val="Nurodykite posėdyje dalyvaujančius ekspertus"/>
                <w:tag w:val="Nurodykite kitus posėdyje dalyvaujančius asmenis"/>
                <w:id w:val="1095676154"/>
                <w:placeholder>
                  <w:docPart w:val="5BEFB9C933574876ABB98A0B81B4A05C"/>
                </w:placeholder>
                <w:comboBox>
                  <w:listItem w:displayText="Įrašykite" w:value="Įrašykite"/>
                  <w:listItem w:displayText="-" w:value="-"/>
                </w:comboBox>
              </w:sdtPr>
              <w:sdtContent>
                <w:r w:rsidRPr="007144B7">
                  <w:rPr>
                    <w:rFonts w:ascii="Tahoma" w:hAnsi="Tahoma" w:cs="Tahoma"/>
                    <w:sz w:val="22"/>
                    <w:szCs w:val="22"/>
                    <w:highlight w:val="lightGray"/>
                  </w:rPr>
                  <w:t>Rasa Lapinskienė, Alvydas Janulevičius</w:t>
                </w:r>
              </w:sdtContent>
            </w:sdt>
          </w:p>
        </w:tc>
      </w:tr>
      <w:tr w:rsidR="000B0B16" w:rsidRPr="00595161" w14:paraId="50274C9D" w14:textId="77777777" w:rsidTr="009E40FF">
        <w:tc>
          <w:tcPr>
            <w:tcW w:w="4625" w:type="dxa"/>
            <w:tcMar>
              <w:top w:w="0" w:type="dxa"/>
              <w:left w:w="108" w:type="dxa"/>
              <w:bottom w:w="0" w:type="dxa"/>
              <w:right w:w="108" w:type="dxa"/>
            </w:tcMar>
          </w:tcPr>
          <w:p w14:paraId="2A492ADC" w14:textId="77777777" w:rsidR="000B0B16" w:rsidRDefault="000B0B16" w:rsidP="000B0B16">
            <w:pPr>
              <w:jc w:val="both"/>
              <w:rPr>
                <w:rFonts w:ascii="Tahoma" w:hAnsi="Tahoma" w:cs="Tahoma"/>
                <w:sz w:val="22"/>
                <w:szCs w:val="22"/>
              </w:rPr>
            </w:pPr>
            <w:r>
              <w:rPr>
                <w:rFonts w:ascii="Tahoma" w:hAnsi="Tahoma" w:cs="Tahoma"/>
                <w:sz w:val="22"/>
                <w:szCs w:val="22"/>
              </w:rPr>
              <w:t>Stebėtojai</w:t>
            </w:r>
          </w:p>
        </w:tc>
        <w:tc>
          <w:tcPr>
            <w:tcW w:w="5151" w:type="dxa"/>
            <w:tcMar>
              <w:top w:w="0" w:type="dxa"/>
              <w:left w:w="108" w:type="dxa"/>
              <w:bottom w:w="0" w:type="dxa"/>
              <w:right w:w="108" w:type="dxa"/>
            </w:tcMar>
          </w:tcPr>
          <w:p w14:paraId="53FDF185" w14:textId="77777777" w:rsidR="000B0B16" w:rsidRDefault="00000000" w:rsidP="003D545B">
            <w:pPr>
              <w:rPr>
                <w:rFonts w:ascii="Tahoma" w:hAnsi="Tahoma" w:cs="Tahoma"/>
                <w:sz w:val="22"/>
                <w:szCs w:val="22"/>
                <w:highlight w:val="lightGray"/>
              </w:rPr>
            </w:pPr>
            <w:sdt>
              <w:sdtPr>
                <w:rPr>
                  <w:rFonts w:ascii="Tahoma" w:hAnsi="Tahoma" w:cs="Tahoma"/>
                  <w:sz w:val="22"/>
                  <w:szCs w:val="22"/>
                  <w:highlight w:val="lightGray"/>
                </w:rPr>
                <w:alias w:val="Nurodykite posėdyje dalyvaujančius stebėtojus"/>
                <w:tag w:val="Nurodykite kitus posėdyje dalyvaujančius asmenis"/>
                <w:id w:val="402807196"/>
                <w:placeholder>
                  <w:docPart w:val="B80A26F0BCAB499CBE401B15453BE7EB"/>
                </w:placeholder>
                <w:comboBox>
                  <w:listItem w:displayText="Įrašykite" w:value="Įrašykite"/>
                  <w:listItem w:displayText="-" w:value="-"/>
                </w:comboBox>
              </w:sdtPr>
              <w:sdtContent>
                <w:r w:rsidR="000B0B16" w:rsidRPr="00C43CC3">
                  <w:rPr>
                    <w:rFonts w:ascii="Tahoma" w:hAnsi="Tahoma" w:cs="Tahoma"/>
                    <w:sz w:val="22"/>
                    <w:szCs w:val="22"/>
                    <w:highlight w:val="lightGray"/>
                  </w:rPr>
                  <w:t>Įrašykite</w:t>
                </w:r>
              </w:sdtContent>
            </w:sdt>
          </w:p>
        </w:tc>
      </w:tr>
    </w:tbl>
    <w:p w14:paraId="0EB2FFF3" w14:textId="77777777" w:rsidR="001D687D" w:rsidRPr="00595161" w:rsidRDefault="001D687D" w:rsidP="006B2571">
      <w:pPr>
        <w:jc w:val="center"/>
        <w:rPr>
          <w:rFonts w:ascii="Tahoma" w:hAnsi="Tahoma" w:cs="Tahoma"/>
          <w:b/>
          <w:sz w:val="22"/>
          <w:szCs w:val="22"/>
        </w:rPr>
      </w:pPr>
    </w:p>
    <w:tbl>
      <w:tblPr>
        <w:tblStyle w:val="TableGrid"/>
        <w:tblW w:w="9781" w:type="dxa"/>
        <w:tblLook w:val="04A0" w:firstRow="1" w:lastRow="0" w:firstColumn="1" w:lastColumn="0" w:noHBand="0" w:noVBand="1"/>
      </w:tblPr>
      <w:tblGrid>
        <w:gridCol w:w="562"/>
        <w:gridCol w:w="9219"/>
      </w:tblGrid>
      <w:tr w:rsidR="00553932" w:rsidRPr="00595161" w14:paraId="39756E44" w14:textId="77777777" w:rsidTr="002D0858">
        <w:tc>
          <w:tcPr>
            <w:tcW w:w="9781" w:type="dxa"/>
            <w:gridSpan w:val="2"/>
          </w:tcPr>
          <w:p w14:paraId="0411C9C0" w14:textId="77777777" w:rsidR="00553932" w:rsidRPr="00595161" w:rsidRDefault="00553932" w:rsidP="002466FD">
            <w:pPr>
              <w:rPr>
                <w:rFonts w:ascii="Tahoma" w:hAnsi="Tahoma" w:cs="Tahoma"/>
                <w:b/>
                <w:sz w:val="22"/>
                <w:szCs w:val="22"/>
              </w:rPr>
            </w:pPr>
            <w:r w:rsidRPr="00595161">
              <w:rPr>
                <w:rFonts w:ascii="Tahoma" w:hAnsi="Tahoma" w:cs="Tahoma"/>
                <w:b/>
                <w:sz w:val="22"/>
                <w:szCs w:val="22"/>
              </w:rPr>
              <w:t>DARBOTVARKĖ:</w:t>
            </w:r>
          </w:p>
        </w:tc>
      </w:tr>
      <w:tr w:rsidR="00553932" w:rsidRPr="00595161" w14:paraId="4365478B" w14:textId="77777777" w:rsidTr="002D0858">
        <w:trPr>
          <w:trHeight w:val="310"/>
        </w:trPr>
        <w:tc>
          <w:tcPr>
            <w:tcW w:w="562" w:type="dxa"/>
          </w:tcPr>
          <w:p w14:paraId="69140449" w14:textId="77777777" w:rsidR="00553932" w:rsidRPr="00595161" w:rsidRDefault="00553932" w:rsidP="00553932">
            <w:pPr>
              <w:pStyle w:val="ListParagraph"/>
              <w:numPr>
                <w:ilvl w:val="0"/>
                <w:numId w:val="6"/>
              </w:numPr>
              <w:ind w:left="22" w:hanging="22"/>
              <w:rPr>
                <w:rFonts w:ascii="Tahoma" w:hAnsi="Tahoma" w:cs="Tahoma"/>
                <w:b/>
                <w:sz w:val="22"/>
                <w:szCs w:val="22"/>
              </w:rPr>
            </w:pPr>
          </w:p>
        </w:tc>
        <w:tc>
          <w:tcPr>
            <w:tcW w:w="9219" w:type="dxa"/>
          </w:tcPr>
          <w:p w14:paraId="3FF55FB4" w14:textId="77777777" w:rsidR="00553932" w:rsidRPr="00595161" w:rsidRDefault="00553932" w:rsidP="002466FD">
            <w:pPr>
              <w:rPr>
                <w:rFonts w:ascii="Tahoma" w:hAnsi="Tahoma" w:cs="Tahoma"/>
                <w:sz w:val="22"/>
                <w:szCs w:val="22"/>
              </w:rPr>
            </w:pPr>
            <w:r w:rsidRPr="00595161">
              <w:rPr>
                <w:rFonts w:ascii="Tahoma" w:hAnsi="Tahoma" w:cs="Tahoma"/>
                <w:sz w:val="22"/>
                <w:szCs w:val="22"/>
              </w:rPr>
              <w:t>Dėl posėdžio pirmininko ir sekretoriaus</w:t>
            </w:r>
            <w:r w:rsidR="009E40FF" w:rsidRPr="00595161">
              <w:rPr>
                <w:rFonts w:ascii="Tahoma" w:hAnsi="Tahoma" w:cs="Tahoma"/>
                <w:sz w:val="22"/>
                <w:szCs w:val="22"/>
              </w:rPr>
              <w:t>.</w:t>
            </w:r>
          </w:p>
        </w:tc>
      </w:tr>
      <w:tr w:rsidR="009E40FF" w:rsidRPr="00595161" w14:paraId="2B8C45BC" w14:textId="77777777" w:rsidTr="002D0858">
        <w:tc>
          <w:tcPr>
            <w:tcW w:w="562" w:type="dxa"/>
          </w:tcPr>
          <w:p w14:paraId="457C8D8B" w14:textId="77777777" w:rsidR="009E40FF" w:rsidRPr="00595161" w:rsidRDefault="009E40FF" w:rsidP="00553932">
            <w:pPr>
              <w:pStyle w:val="ListParagraph"/>
              <w:numPr>
                <w:ilvl w:val="0"/>
                <w:numId w:val="6"/>
              </w:numPr>
              <w:ind w:left="22" w:hanging="22"/>
              <w:rPr>
                <w:rFonts w:ascii="Tahoma" w:hAnsi="Tahoma" w:cs="Tahoma"/>
                <w:b/>
                <w:sz w:val="22"/>
                <w:szCs w:val="22"/>
              </w:rPr>
            </w:pPr>
          </w:p>
        </w:tc>
        <w:tc>
          <w:tcPr>
            <w:tcW w:w="9219" w:type="dxa"/>
          </w:tcPr>
          <w:p w14:paraId="564EE3F6" w14:textId="77777777" w:rsidR="009E40FF" w:rsidRPr="00595161" w:rsidRDefault="000B4AEC" w:rsidP="008D417B">
            <w:pPr>
              <w:rPr>
                <w:rFonts w:ascii="Tahoma" w:hAnsi="Tahoma" w:cs="Tahoma"/>
                <w:sz w:val="22"/>
                <w:szCs w:val="22"/>
              </w:rPr>
            </w:pPr>
            <w:r>
              <w:rPr>
                <w:rFonts w:ascii="Tahoma" w:hAnsi="Tahoma" w:cs="Tahoma"/>
                <w:sz w:val="22"/>
                <w:szCs w:val="22"/>
              </w:rPr>
              <w:t>D</w:t>
            </w:r>
            <w:r w:rsidRPr="000B0B16">
              <w:rPr>
                <w:rFonts w:ascii="Tahoma" w:hAnsi="Tahoma" w:cs="Tahoma"/>
                <w:sz w:val="22"/>
                <w:szCs w:val="22"/>
              </w:rPr>
              <w:t>ė</w:t>
            </w:r>
            <w:r>
              <w:rPr>
                <w:rFonts w:ascii="Tahoma" w:hAnsi="Tahoma" w:cs="Tahoma"/>
                <w:sz w:val="22"/>
                <w:szCs w:val="22"/>
              </w:rPr>
              <w:t>l P</w:t>
            </w:r>
            <w:r w:rsidRPr="000B0B16">
              <w:rPr>
                <w:rFonts w:ascii="Tahoma" w:hAnsi="Tahoma" w:cs="Tahoma"/>
                <w:sz w:val="22"/>
                <w:szCs w:val="22"/>
              </w:rPr>
              <w:t>irkimo dokumentų tvirtinimo</w:t>
            </w:r>
            <w:r>
              <w:rPr>
                <w:rFonts w:ascii="Tahoma" w:hAnsi="Tahoma" w:cs="Tahoma"/>
                <w:sz w:val="22"/>
                <w:szCs w:val="22"/>
              </w:rPr>
              <w:t>,</w:t>
            </w:r>
            <w:r w:rsidRPr="000B0B16">
              <w:rPr>
                <w:rFonts w:ascii="Tahoma" w:hAnsi="Tahoma" w:cs="Tahoma"/>
                <w:sz w:val="22"/>
                <w:szCs w:val="22"/>
              </w:rPr>
              <w:t xml:space="preserve"> </w:t>
            </w:r>
            <w:r>
              <w:rPr>
                <w:rFonts w:ascii="Tahoma" w:hAnsi="Tahoma" w:cs="Tahoma"/>
                <w:sz w:val="22"/>
                <w:szCs w:val="22"/>
              </w:rPr>
              <w:t>P</w:t>
            </w:r>
            <w:r w:rsidRPr="000B0B16">
              <w:rPr>
                <w:rFonts w:ascii="Tahoma" w:hAnsi="Tahoma" w:cs="Tahoma"/>
                <w:sz w:val="22"/>
                <w:szCs w:val="22"/>
              </w:rPr>
              <w:t>irkimo paskelbimo</w:t>
            </w:r>
            <w:r>
              <w:rPr>
                <w:rFonts w:ascii="Tahoma" w:hAnsi="Tahoma" w:cs="Tahoma"/>
                <w:sz w:val="22"/>
                <w:szCs w:val="22"/>
              </w:rPr>
              <w:t xml:space="preserve"> ir pasiūlymų vertinimo tvarkos.</w:t>
            </w:r>
          </w:p>
        </w:tc>
      </w:tr>
      <w:tr w:rsidR="009E40FF" w:rsidRPr="00595161" w14:paraId="49EAD728" w14:textId="77777777" w:rsidTr="002D0858">
        <w:tc>
          <w:tcPr>
            <w:tcW w:w="9781" w:type="dxa"/>
            <w:gridSpan w:val="2"/>
          </w:tcPr>
          <w:p w14:paraId="3F5C1051" w14:textId="77777777" w:rsidR="009E40FF" w:rsidRPr="00595161" w:rsidRDefault="00135473" w:rsidP="00135473">
            <w:pPr>
              <w:rPr>
                <w:rFonts w:ascii="Tahoma" w:hAnsi="Tahoma" w:cs="Tahoma"/>
                <w:b/>
                <w:sz w:val="22"/>
                <w:szCs w:val="22"/>
              </w:rPr>
            </w:pPr>
            <w:r w:rsidRPr="00595161">
              <w:rPr>
                <w:rFonts w:ascii="Tahoma" w:hAnsi="Tahoma" w:cs="Tahoma"/>
                <w:b/>
                <w:sz w:val="22"/>
                <w:szCs w:val="22"/>
              </w:rPr>
              <w:lastRenderedPageBreak/>
              <w:t>SVARSTYTA.</w:t>
            </w:r>
          </w:p>
        </w:tc>
      </w:tr>
      <w:tr w:rsidR="00135473" w:rsidRPr="00595161" w14:paraId="4A85B8B1" w14:textId="77777777" w:rsidTr="002D0858">
        <w:trPr>
          <w:trHeight w:val="331"/>
        </w:trPr>
        <w:tc>
          <w:tcPr>
            <w:tcW w:w="562" w:type="dxa"/>
          </w:tcPr>
          <w:p w14:paraId="514CEA4E" w14:textId="77777777" w:rsidR="00135473" w:rsidRPr="00595161" w:rsidRDefault="00135473" w:rsidP="00135473">
            <w:pPr>
              <w:pStyle w:val="ListParagraph"/>
              <w:numPr>
                <w:ilvl w:val="0"/>
                <w:numId w:val="7"/>
              </w:numPr>
              <w:ind w:left="22" w:firstLine="0"/>
              <w:rPr>
                <w:rFonts w:ascii="Tahoma" w:hAnsi="Tahoma" w:cs="Tahoma"/>
                <w:b/>
                <w:sz w:val="22"/>
                <w:szCs w:val="22"/>
              </w:rPr>
            </w:pPr>
          </w:p>
        </w:tc>
        <w:tc>
          <w:tcPr>
            <w:tcW w:w="9219" w:type="dxa"/>
          </w:tcPr>
          <w:p w14:paraId="0EC584D6" w14:textId="77777777" w:rsidR="00135473" w:rsidRPr="00595161" w:rsidRDefault="00135473" w:rsidP="00135473">
            <w:pPr>
              <w:pStyle w:val="ListParagraph"/>
              <w:tabs>
                <w:tab w:val="left" w:pos="319"/>
              </w:tabs>
              <w:ind w:left="0"/>
              <w:jc w:val="both"/>
              <w:rPr>
                <w:rFonts w:ascii="Tahoma" w:hAnsi="Tahoma" w:cs="Tahoma"/>
                <w:sz w:val="22"/>
                <w:szCs w:val="22"/>
              </w:rPr>
            </w:pPr>
            <w:r w:rsidRPr="00595161">
              <w:rPr>
                <w:rFonts w:ascii="Tahoma" w:hAnsi="Tahoma" w:cs="Tahoma"/>
                <w:sz w:val="22"/>
                <w:szCs w:val="22"/>
              </w:rPr>
              <w:t>Dėl posėdžio pirmininko ir sekretoriaus.</w:t>
            </w:r>
          </w:p>
        </w:tc>
      </w:tr>
      <w:tr w:rsidR="00135473" w:rsidRPr="00595161" w14:paraId="19A029D6" w14:textId="77777777" w:rsidTr="002D0858">
        <w:trPr>
          <w:trHeight w:val="331"/>
        </w:trPr>
        <w:tc>
          <w:tcPr>
            <w:tcW w:w="9781" w:type="dxa"/>
            <w:gridSpan w:val="2"/>
          </w:tcPr>
          <w:p w14:paraId="070B4BED" w14:textId="7218D7E4" w:rsidR="00135473" w:rsidRPr="00E104BB" w:rsidRDefault="00D104FD" w:rsidP="00D04649">
            <w:pPr>
              <w:autoSpaceDE w:val="0"/>
              <w:autoSpaceDN w:val="0"/>
              <w:adjustRightInd w:val="0"/>
              <w:jc w:val="both"/>
              <w:rPr>
                <w:rFonts w:ascii="Tahoma" w:eastAsiaTheme="minorHAnsi" w:hAnsi="Tahoma" w:cs="Tahoma"/>
                <w:bCs/>
                <w:sz w:val="22"/>
                <w:szCs w:val="22"/>
              </w:rPr>
            </w:pPr>
            <w:r>
              <w:rPr>
                <w:rFonts w:ascii="Tahoma" w:hAnsi="Tahoma" w:cs="Tahoma"/>
                <w:b/>
                <w:sz w:val="22"/>
                <w:szCs w:val="22"/>
              </w:rPr>
              <w:t xml:space="preserve">NUTARTA. </w:t>
            </w:r>
            <w:r w:rsidR="00135473" w:rsidRPr="00595161">
              <w:rPr>
                <w:rFonts w:ascii="Tahoma" w:hAnsi="Tahoma" w:cs="Tahoma"/>
                <w:sz w:val="22"/>
                <w:szCs w:val="22"/>
              </w:rPr>
              <w:t xml:space="preserve">Vadovaujantis </w:t>
            </w:r>
            <w:r w:rsidR="009915E1" w:rsidRPr="00595161">
              <w:rPr>
                <w:rFonts w:ascii="Tahoma" w:eastAsia="Calibri" w:hAnsi="Tahoma" w:cs="Tahoma"/>
                <w:color w:val="000000"/>
                <w:sz w:val="22"/>
                <w:szCs w:val="22"/>
                <w:lang w:eastAsia="lt-LT"/>
              </w:rPr>
              <w:t>Valstybės įmonės Registrų centro viešųjų pirkimų organizavimo ir vidaus kontrolės taisyklių, patvirtintų valstybės įmonės Registrų centro</w:t>
            </w:r>
            <w:r w:rsidR="009915E1" w:rsidRPr="00595161">
              <w:rPr>
                <w:rFonts w:ascii="Tahoma" w:hAnsi="Tahoma" w:cs="Tahoma"/>
                <w:sz w:val="22"/>
                <w:szCs w:val="22"/>
              </w:rPr>
              <w:t xml:space="preserve"> generalinio </w:t>
            </w:r>
            <w:r w:rsidR="009915E1" w:rsidRPr="00595161">
              <w:rPr>
                <w:rFonts w:ascii="Tahoma" w:eastAsia="Calibri" w:hAnsi="Tahoma" w:cs="Tahoma"/>
                <w:color w:val="000000"/>
                <w:sz w:val="22"/>
                <w:szCs w:val="22"/>
                <w:lang w:eastAsia="lt-LT"/>
              </w:rPr>
              <w:t>direktoriaus 202</w:t>
            </w:r>
            <w:r w:rsidR="00F130B2">
              <w:rPr>
                <w:rFonts w:ascii="Tahoma" w:eastAsia="Calibri" w:hAnsi="Tahoma" w:cs="Tahoma"/>
                <w:color w:val="000000"/>
                <w:sz w:val="22"/>
                <w:szCs w:val="22"/>
                <w:lang w:eastAsia="lt-LT"/>
              </w:rPr>
              <w:t>3</w:t>
            </w:r>
            <w:r w:rsidR="009915E1" w:rsidRPr="00595161">
              <w:rPr>
                <w:rFonts w:ascii="Tahoma" w:eastAsia="Calibri" w:hAnsi="Tahoma" w:cs="Tahoma"/>
                <w:color w:val="000000"/>
                <w:sz w:val="22"/>
                <w:szCs w:val="22"/>
                <w:lang w:eastAsia="lt-LT"/>
              </w:rPr>
              <w:t xml:space="preserve"> m. </w:t>
            </w:r>
            <w:r w:rsidR="00F130B2">
              <w:rPr>
                <w:rFonts w:ascii="Tahoma" w:eastAsia="Calibri" w:hAnsi="Tahoma" w:cs="Tahoma"/>
                <w:color w:val="000000"/>
                <w:sz w:val="22"/>
                <w:szCs w:val="22"/>
                <w:lang w:eastAsia="lt-LT"/>
              </w:rPr>
              <w:t>sausio</w:t>
            </w:r>
            <w:r w:rsidR="009915E1" w:rsidRPr="00595161">
              <w:rPr>
                <w:rFonts w:ascii="Tahoma" w:eastAsia="Calibri" w:hAnsi="Tahoma" w:cs="Tahoma"/>
                <w:color w:val="000000"/>
                <w:sz w:val="22"/>
                <w:szCs w:val="22"/>
                <w:lang w:eastAsia="lt-LT"/>
              </w:rPr>
              <w:t xml:space="preserve"> </w:t>
            </w:r>
            <w:r w:rsidR="00F130B2">
              <w:rPr>
                <w:rFonts w:ascii="Tahoma" w:eastAsia="Calibri" w:hAnsi="Tahoma" w:cs="Tahoma"/>
                <w:color w:val="000000"/>
                <w:sz w:val="22"/>
                <w:szCs w:val="22"/>
                <w:lang w:eastAsia="lt-LT"/>
              </w:rPr>
              <w:t>5</w:t>
            </w:r>
            <w:r w:rsidR="009915E1" w:rsidRPr="00595161">
              <w:rPr>
                <w:rFonts w:ascii="Tahoma" w:eastAsia="Calibri" w:hAnsi="Tahoma" w:cs="Tahoma"/>
                <w:color w:val="000000"/>
                <w:sz w:val="22"/>
                <w:szCs w:val="22"/>
                <w:lang w:eastAsia="lt-LT"/>
              </w:rPr>
              <w:t xml:space="preserve"> d. įsakymu </w:t>
            </w:r>
            <w:r w:rsidR="00F130B2" w:rsidRPr="00F130B2">
              <w:rPr>
                <w:rFonts w:ascii="Tahoma" w:eastAsia="Calibri" w:hAnsi="Tahoma" w:cs="Tahoma"/>
                <w:color w:val="000000"/>
                <w:sz w:val="22"/>
                <w:szCs w:val="22"/>
                <w:lang w:eastAsia="lt-LT"/>
              </w:rPr>
              <w:t xml:space="preserve">VE-12 (1.3 E) </w:t>
            </w:r>
            <w:r w:rsidR="009915E1" w:rsidRPr="00595161">
              <w:rPr>
                <w:rFonts w:ascii="Tahoma" w:eastAsia="Calibri" w:hAnsi="Tahoma" w:cs="Tahoma"/>
                <w:color w:val="000000"/>
                <w:sz w:val="22"/>
                <w:szCs w:val="22"/>
                <w:lang w:eastAsia="lt-LT"/>
              </w:rPr>
              <w:t xml:space="preserve">„Dėl Valstybės įmonės Registrų centro </w:t>
            </w:r>
            <w:r w:rsidR="00C76FEF" w:rsidRPr="00C76FEF">
              <w:rPr>
                <w:rFonts w:ascii="Tahoma" w:eastAsiaTheme="minorHAnsi" w:hAnsi="Tahoma" w:cs="Tahoma"/>
                <w:bCs/>
                <w:sz w:val="22"/>
                <w:szCs w:val="22"/>
              </w:rPr>
              <w:t>viešųjų pirkimų organizavimo ir</w:t>
            </w:r>
            <w:r w:rsidR="00E104BB">
              <w:rPr>
                <w:rFonts w:ascii="Tahoma" w:eastAsiaTheme="minorHAnsi" w:hAnsi="Tahoma" w:cs="Tahoma"/>
                <w:bCs/>
                <w:sz w:val="22"/>
                <w:szCs w:val="22"/>
              </w:rPr>
              <w:t xml:space="preserve"> </w:t>
            </w:r>
            <w:r w:rsidR="00C76FEF" w:rsidRPr="00C76FEF">
              <w:rPr>
                <w:rFonts w:ascii="Tahoma" w:eastAsiaTheme="minorHAnsi" w:hAnsi="Tahoma" w:cs="Tahoma"/>
                <w:bCs/>
                <w:sz w:val="22"/>
                <w:szCs w:val="22"/>
              </w:rPr>
              <w:t>vidaus kontrolės taisyklių ir valstybės įmonės registrų centro mažos</w:t>
            </w:r>
            <w:r w:rsidR="00E104BB">
              <w:rPr>
                <w:rFonts w:ascii="Tahoma" w:eastAsiaTheme="minorHAnsi" w:hAnsi="Tahoma" w:cs="Tahoma"/>
                <w:bCs/>
                <w:sz w:val="22"/>
                <w:szCs w:val="22"/>
              </w:rPr>
              <w:t xml:space="preserve"> </w:t>
            </w:r>
            <w:r w:rsidR="00C76FEF" w:rsidRPr="00C76FEF">
              <w:rPr>
                <w:rFonts w:ascii="Tahoma" w:eastAsiaTheme="minorHAnsi" w:hAnsi="Tahoma" w:cs="Tahoma"/>
                <w:bCs/>
                <w:sz w:val="22"/>
                <w:szCs w:val="22"/>
              </w:rPr>
              <w:t>vertės viešųjų pirkimų, atliekamų gynybos ir saugumo srityje,</w:t>
            </w:r>
            <w:r w:rsidR="00E104BB">
              <w:rPr>
                <w:rFonts w:ascii="Tahoma" w:eastAsiaTheme="minorHAnsi" w:hAnsi="Tahoma" w:cs="Tahoma"/>
                <w:bCs/>
                <w:sz w:val="22"/>
                <w:szCs w:val="22"/>
              </w:rPr>
              <w:t xml:space="preserve"> </w:t>
            </w:r>
            <w:r w:rsidR="00C76FEF" w:rsidRPr="00C76FEF">
              <w:rPr>
                <w:rFonts w:ascii="Tahoma" w:eastAsiaTheme="minorHAnsi" w:hAnsi="Tahoma" w:cs="Tahoma"/>
                <w:bCs/>
                <w:sz w:val="22"/>
                <w:szCs w:val="22"/>
              </w:rPr>
              <w:t>taisyklių patvirtinimo</w:t>
            </w:r>
            <w:r w:rsidR="009915E1" w:rsidRPr="00595161">
              <w:rPr>
                <w:rFonts w:ascii="Tahoma" w:eastAsia="Calibri" w:hAnsi="Tahoma" w:cs="Tahoma"/>
                <w:color w:val="000000"/>
                <w:sz w:val="22"/>
                <w:szCs w:val="22"/>
                <w:lang w:eastAsia="lt-LT"/>
              </w:rPr>
              <w:t xml:space="preserve">“ </w:t>
            </w:r>
            <w:r w:rsidR="000B4AEC">
              <w:rPr>
                <w:rFonts w:ascii="Tahoma" w:eastAsia="Calibri" w:hAnsi="Tahoma" w:cs="Tahoma"/>
                <w:color w:val="000000"/>
                <w:sz w:val="22"/>
                <w:szCs w:val="22"/>
                <w:lang w:eastAsia="lt-LT"/>
              </w:rPr>
              <w:t xml:space="preserve">(toliau – Taisyklės) </w:t>
            </w:r>
            <w:r w:rsidR="009915E1" w:rsidRPr="00595161">
              <w:rPr>
                <w:rFonts w:ascii="Tahoma" w:eastAsia="Calibri" w:hAnsi="Tahoma" w:cs="Tahoma"/>
                <w:color w:val="000000"/>
                <w:sz w:val="22"/>
                <w:szCs w:val="22"/>
                <w:lang w:eastAsia="lt-LT"/>
              </w:rPr>
              <w:t>5 priedo „</w:t>
            </w:r>
            <w:r w:rsidR="009915E1" w:rsidRPr="00595161">
              <w:rPr>
                <w:rFonts w:ascii="Tahoma" w:hAnsi="Tahoma" w:cs="Tahoma"/>
                <w:sz w:val="22"/>
                <w:szCs w:val="22"/>
              </w:rPr>
              <w:t>Viešojo pirkimo komisijos darbo reglamentas</w:t>
            </w:r>
            <w:r w:rsidR="009915E1" w:rsidRPr="00595161">
              <w:rPr>
                <w:rFonts w:ascii="Tahoma" w:eastAsia="Calibri" w:hAnsi="Tahoma" w:cs="Tahoma"/>
                <w:color w:val="000000"/>
                <w:sz w:val="22"/>
                <w:szCs w:val="22"/>
                <w:lang w:eastAsia="lt-LT"/>
              </w:rPr>
              <w:t xml:space="preserve">“ </w:t>
            </w:r>
            <w:r w:rsidR="005D1286" w:rsidRPr="00595161">
              <w:rPr>
                <w:rFonts w:ascii="Tahoma" w:eastAsia="Calibri" w:hAnsi="Tahoma" w:cs="Tahoma"/>
                <w:color w:val="000000"/>
                <w:sz w:val="22"/>
                <w:szCs w:val="22"/>
                <w:lang w:eastAsia="lt-LT"/>
              </w:rPr>
              <w:t xml:space="preserve">(toliau – Reglamentas) </w:t>
            </w:r>
            <w:r w:rsidR="009915E1" w:rsidRPr="00595161">
              <w:rPr>
                <w:rFonts w:ascii="Tahoma" w:eastAsia="Calibri" w:hAnsi="Tahoma" w:cs="Tahoma"/>
                <w:color w:val="000000"/>
                <w:sz w:val="22"/>
                <w:szCs w:val="22"/>
                <w:lang w:eastAsia="lt-LT"/>
              </w:rPr>
              <w:t>11</w:t>
            </w:r>
            <w:r w:rsidR="009915E1" w:rsidRPr="00595161">
              <w:rPr>
                <w:rFonts w:ascii="Tahoma" w:hAnsi="Tahoma" w:cs="Tahoma"/>
                <w:sz w:val="22"/>
                <w:szCs w:val="22"/>
              </w:rPr>
              <w:t xml:space="preserve"> </w:t>
            </w:r>
            <w:r w:rsidR="009915E1" w:rsidRPr="00595161">
              <w:rPr>
                <w:rFonts w:ascii="Tahoma" w:eastAsia="Calibri" w:hAnsi="Tahoma" w:cs="Tahoma"/>
                <w:color w:val="000000"/>
                <w:sz w:val="22"/>
                <w:szCs w:val="22"/>
                <w:lang w:eastAsia="lt-LT"/>
              </w:rPr>
              <w:t>punktu</w:t>
            </w:r>
            <w:r w:rsidR="00135473" w:rsidRPr="00595161">
              <w:rPr>
                <w:rFonts w:ascii="Tahoma" w:hAnsi="Tahoma" w:cs="Tahoma"/>
                <w:sz w:val="22"/>
                <w:szCs w:val="22"/>
              </w:rPr>
              <w:t xml:space="preserve">: </w:t>
            </w:r>
          </w:p>
          <w:p w14:paraId="576C6C9B" w14:textId="6BBC25C8" w:rsidR="005E379B" w:rsidRPr="00595161" w:rsidRDefault="00135473" w:rsidP="00135473">
            <w:pPr>
              <w:pStyle w:val="ListParagraph"/>
              <w:numPr>
                <w:ilvl w:val="0"/>
                <w:numId w:val="8"/>
              </w:numPr>
              <w:tabs>
                <w:tab w:val="left" w:pos="0"/>
                <w:tab w:val="left" w:pos="319"/>
                <w:tab w:val="left" w:pos="346"/>
              </w:tabs>
              <w:ind w:left="0" w:firstLine="0"/>
              <w:jc w:val="both"/>
              <w:rPr>
                <w:rFonts w:ascii="Tahoma" w:hAnsi="Tahoma" w:cs="Tahoma"/>
                <w:sz w:val="22"/>
                <w:szCs w:val="22"/>
              </w:rPr>
            </w:pPr>
            <w:r w:rsidRPr="00595161">
              <w:rPr>
                <w:rFonts w:ascii="Tahoma" w:hAnsi="Tahoma" w:cs="Tahoma"/>
                <w:sz w:val="22"/>
                <w:szCs w:val="22"/>
              </w:rPr>
              <w:t xml:space="preserve">posėdžiui pirmininkauja </w:t>
            </w:r>
            <w:sdt>
              <w:sdtPr>
                <w:rPr>
                  <w:rFonts w:ascii="Tahoma" w:hAnsi="Tahoma" w:cs="Tahoma"/>
                  <w:sz w:val="22"/>
                  <w:szCs w:val="22"/>
                  <w:highlight w:val="lightGray"/>
                </w:rPr>
                <w:alias w:val="Pasirinkite arba pasirinkite ir įrašykite"/>
                <w:tag w:val="Pasirinkite arba pasirinkite ir įrašykite"/>
                <w:id w:val="1605531905"/>
                <w:placeholder>
                  <w:docPart w:val="D69161D56586436FA3E79D21166ACFD8"/>
                </w:placeholder>
                <w:dropDownList>
                  <w:listItem w:displayText="Pasirinkite" w:value="Pasirinkite"/>
                  <w:listItem w:displayText="komisijos pirmininkas;" w:value="komisijos pirmininkas;"/>
                  <w:listItem w:displayText="komisijos pirmininko pavaduotojas;" w:value="komisijos pirmininko pavaduotojas;"/>
                  <w:listItem w:displayText="komisijos narys – (NURODYTI);" w:value="komisijos narys – (NURODYTI);"/>
                </w:dropDownList>
              </w:sdtPr>
              <w:sdtContent>
                <w:r w:rsidR="007144B7">
                  <w:rPr>
                    <w:rFonts w:ascii="Tahoma" w:hAnsi="Tahoma" w:cs="Tahoma"/>
                    <w:sz w:val="22"/>
                    <w:szCs w:val="22"/>
                    <w:highlight w:val="lightGray"/>
                  </w:rPr>
                  <w:t>komisijos pirmininkas;</w:t>
                </w:r>
              </w:sdtContent>
            </w:sdt>
          </w:p>
          <w:p w14:paraId="758F6846" w14:textId="2C026032" w:rsidR="00135473" w:rsidRPr="0011712C" w:rsidRDefault="00135473" w:rsidP="00725FBE">
            <w:pPr>
              <w:pStyle w:val="ListParagraph"/>
              <w:numPr>
                <w:ilvl w:val="0"/>
                <w:numId w:val="8"/>
              </w:numPr>
              <w:tabs>
                <w:tab w:val="left" w:pos="0"/>
                <w:tab w:val="left" w:pos="319"/>
                <w:tab w:val="left" w:pos="346"/>
              </w:tabs>
              <w:spacing w:after="120"/>
              <w:ind w:left="0" w:firstLine="0"/>
              <w:contextualSpacing w:val="0"/>
              <w:jc w:val="both"/>
              <w:rPr>
                <w:rFonts w:ascii="Tahoma" w:hAnsi="Tahoma" w:cs="Tahoma"/>
                <w:sz w:val="22"/>
                <w:szCs w:val="22"/>
              </w:rPr>
            </w:pPr>
            <w:r w:rsidRPr="00595161">
              <w:rPr>
                <w:rFonts w:ascii="Tahoma" w:hAnsi="Tahoma" w:cs="Tahoma"/>
                <w:sz w:val="22"/>
                <w:szCs w:val="22"/>
              </w:rPr>
              <w:t>posėdžio sekretoriaus pareigas vykdo</w:t>
            </w:r>
            <w:r w:rsidR="00725FBE">
              <w:rPr>
                <w:rFonts w:ascii="Tahoma" w:hAnsi="Tahoma" w:cs="Tahoma"/>
                <w:sz w:val="22"/>
                <w:szCs w:val="22"/>
                <w:highlight w:val="lightGray"/>
              </w:rPr>
              <w:t xml:space="preserve"> </w:t>
            </w:r>
            <w:sdt>
              <w:sdtPr>
                <w:rPr>
                  <w:rFonts w:ascii="Tahoma" w:hAnsi="Tahoma" w:cs="Tahoma"/>
                  <w:sz w:val="22"/>
                  <w:szCs w:val="22"/>
                  <w:highlight w:val="lightGray"/>
                </w:rPr>
                <w:alias w:val="Pasirinkite arba pasirinkite ir įrašykite"/>
                <w:tag w:val="Pasirinkite arba pasirinkite ir įrašykite"/>
                <w:id w:val="886612359"/>
                <w:placeholder>
                  <w:docPart w:val="0E2DDE0D6E11425C92FF2281BB70EA62"/>
                </w:placeholder>
                <w:dropDownList>
                  <w:listItem w:displayText="Pasirinkite" w:value="Pasirinkite"/>
                  <w:listItem w:displayText="komisijos sekretorius." w:value="komisijos sekretorius."/>
                  <w:listItem w:displayText="Pirkimų skyriaus vadovo paskirtas (-a) Pirkimų skyriaus vyriausiasis (-ioji) pirkimų specialistas (-ė) (NURODYTI), kuris (-i) komisijos posėdyje dalyvauja be balsavimo teisės." w:value="Pirkimų skyriaus vadovo paskirtas (-a) Pirkimų skyriaus vyriausiasis (-ioji) pirkimų specialistas (-ė) (NURODYTI), kuris (-i) komisijos posėdyje dalyvauja be balsavimo teisės."/>
                </w:dropDownList>
              </w:sdtPr>
              <w:sdtContent>
                <w:r w:rsidR="007144B7">
                  <w:rPr>
                    <w:rFonts w:ascii="Tahoma" w:hAnsi="Tahoma" w:cs="Tahoma"/>
                    <w:sz w:val="22"/>
                    <w:szCs w:val="22"/>
                    <w:highlight w:val="lightGray"/>
                  </w:rPr>
                  <w:t>komisijos sekretorius.</w:t>
                </w:r>
              </w:sdtContent>
            </w:sdt>
          </w:p>
        </w:tc>
      </w:tr>
      <w:tr w:rsidR="0011712C" w:rsidRPr="00595161" w14:paraId="15E65DA3" w14:textId="77777777" w:rsidTr="00821429">
        <w:trPr>
          <w:trHeight w:val="289"/>
        </w:trPr>
        <w:tc>
          <w:tcPr>
            <w:tcW w:w="9781" w:type="dxa"/>
            <w:gridSpan w:val="2"/>
            <w:tcBorders>
              <w:bottom w:val="single" w:sz="4" w:space="0" w:color="auto"/>
            </w:tcBorders>
            <w:vAlign w:val="center"/>
          </w:tcPr>
          <w:p w14:paraId="3071B981" w14:textId="64FF12E1" w:rsidR="0011712C" w:rsidRPr="00595161" w:rsidRDefault="0011712C" w:rsidP="00821429">
            <w:pPr>
              <w:rPr>
                <w:rFonts w:ascii="Tahoma" w:hAnsi="Tahoma" w:cs="Tahoma"/>
                <w:b/>
                <w:sz w:val="22"/>
                <w:szCs w:val="22"/>
              </w:rPr>
            </w:pPr>
            <w:r w:rsidRPr="00595161">
              <w:rPr>
                <w:rFonts w:ascii="Tahoma" w:hAnsi="Tahoma" w:cs="Tahoma"/>
                <w:b/>
                <w:sz w:val="22"/>
                <w:szCs w:val="22"/>
              </w:rPr>
              <w:t>BALSAVIMO REZULTATAI:</w:t>
            </w:r>
            <w:r w:rsidRPr="00595161">
              <w:rPr>
                <w:rFonts w:ascii="Tahoma" w:hAnsi="Tahoma" w:cs="Tahoma"/>
                <w:sz w:val="22"/>
                <w:szCs w:val="22"/>
              </w:rPr>
              <w:t xml:space="preserve"> Už – </w:t>
            </w:r>
            <w:sdt>
              <w:sdtPr>
                <w:rPr>
                  <w:rFonts w:ascii="Tahoma" w:hAnsi="Tahoma" w:cs="Tahoma"/>
                  <w:sz w:val="22"/>
                  <w:szCs w:val="22"/>
                  <w:highlight w:val="lightGray"/>
                </w:rPr>
                <w:alias w:val="Pasirinkite"/>
                <w:tag w:val="Pasirinkite"/>
                <w:id w:val="-1906672821"/>
                <w:placeholder>
                  <w:docPart w:val="6056AF16F8484F4C8847FC3E3B84A9DD"/>
                </w:placeholder>
                <w:dropDownList>
                  <w:listItem w:displayText="Pasirinkite" w:value="Pasirinkite"/>
                  <w:listItem w:displayText="Visi posėdyje dalyvaujantys komisijos nariai" w:value="Visi posėdyje dalyvaujantys komisijos nariai"/>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dropDownList>
              </w:sdtPr>
              <w:sdtContent>
                <w:r w:rsidR="007144B7">
                  <w:rPr>
                    <w:rFonts w:ascii="Tahoma" w:hAnsi="Tahoma" w:cs="Tahoma"/>
                    <w:sz w:val="22"/>
                    <w:szCs w:val="22"/>
                    <w:highlight w:val="lightGray"/>
                  </w:rPr>
                  <w:t>Visi posėdyje dalyvaujantys komisijos nariai</w:t>
                </w:r>
              </w:sdtContent>
            </w:sdt>
            <w:r w:rsidRPr="00595161">
              <w:rPr>
                <w:rFonts w:ascii="Tahoma" w:hAnsi="Tahoma" w:cs="Tahoma"/>
                <w:sz w:val="22"/>
                <w:szCs w:val="22"/>
              </w:rPr>
              <w:t xml:space="preserve">, prieš – </w:t>
            </w:r>
            <w:sdt>
              <w:sdtPr>
                <w:rPr>
                  <w:rFonts w:ascii="Tahoma" w:hAnsi="Tahoma" w:cs="Tahoma"/>
                  <w:sz w:val="22"/>
                  <w:szCs w:val="22"/>
                  <w:highlight w:val="lightGray"/>
                </w:rPr>
                <w:alias w:val="Pasirinkite. Jei yra balsavusių prieš, nurodyti konkrečiai"/>
                <w:tag w:val="Pasirinkite"/>
                <w:id w:val="1313998843"/>
                <w:placeholder>
                  <w:docPart w:val="A8AD3F45FC384180B51202943EF4843A"/>
                </w:placeholder>
                <w:dropDownList>
                  <w:listItem w:displayText="Pasirinkite" w:value="Pasirinkite"/>
                  <w:listItem w:displayText="Nėra" w:value="Nėra"/>
                  <w:listItem w:displayText="1 - NURODYTI" w:value="1 - NURODYTI"/>
                  <w:listItem w:displayText="2 - NURODYTI" w:value="2 - NURODYTI"/>
                  <w:listItem w:displayText="3 - NURODYTI" w:value="3 - NURODYTI"/>
                  <w:listItem w:displayText="4 - NURODYTI" w:value="4 - NURODYTI"/>
                  <w:listItem w:displayText="5 - NURODYTI" w:value="5 - NURODYTI"/>
                  <w:listItem w:displayText="6 - NURODYTI" w:value="6 - NURODYTI"/>
                  <w:listItem w:displayText="7 - NURODYTI" w:value="7 - NURODYTI"/>
                  <w:listItem w:displayText="8 - NURODYTI" w:value="8 - NURODYTI"/>
                  <w:listItem w:displayText="9 - NURODYTI" w:value="9 - NURODYTI"/>
                  <w:listItem w:displayText="10 - NURODYTI" w:value="10 - NURODYTI"/>
                  <w:listItem w:displayText="11 - NURODYTI" w:value="11 - NURODYTI"/>
                  <w:listItem w:displayText="12 - NURODYTI" w:value="12 - NURODYTI"/>
                </w:dropDownList>
              </w:sdtPr>
              <w:sdtContent>
                <w:r w:rsidR="007144B7">
                  <w:rPr>
                    <w:rFonts w:ascii="Tahoma" w:hAnsi="Tahoma" w:cs="Tahoma"/>
                    <w:sz w:val="22"/>
                    <w:szCs w:val="22"/>
                    <w:highlight w:val="lightGray"/>
                  </w:rPr>
                  <w:t>Nėra</w:t>
                </w:r>
              </w:sdtContent>
            </w:sdt>
            <w:r w:rsidRPr="00595161">
              <w:rPr>
                <w:rFonts w:ascii="Tahoma" w:hAnsi="Tahoma" w:cs="Tahoma"/>
                <w:sz w:val="22"/>
                <w:szCs w:val="22"/>
              </w:rPr>
              <w:t>.</w:t>
            </w:r>
          </w:p>
        </w:tc>
      </w:tr>
      <w:tr w:rsidR="00142DAA" w:rsidRPr="00595161" w14:paraId="30B93EFE" w14:textId="77777777" w:rsidTr="002D0858">
        <w:tc>
          <w:tcPr>
            <w:tcW w:w="562" w:type="dxa"/>
          </w:tcPr>
          <w:p w14:paraId="0066E22C" w14:textId="77777777" w:rsidR="00142DAA" w:rsidRPr="00595161" w:rsidRDefault="00142DAA" w:rsidP="00142DAA">
            <w:pPr>
              <w:pStyle w:val="ListParagraph"/>
              <w:numPr>
                <w:ilvl w:val="0"/>
                <w:numId w:val="7"/>
              </w:numPr>
              <w:ind w:left="0" w:firstLine="22"/>
              <w:rPr>
                <w:rFonts w:ascii="Tahoma" w:hAnsi="Tahoma" w:cs="Tahoma"/>
                <w:b/>
                <w:sz w:val="22"/>
                <w:szCs w:val="22"/>
              </w:rPr>
            </w:pPr>
          </w:p>
        </w:tc>
        <w:tc>
          <w:tcPr>
            <w:tcW w:w="9219" w:type="dxa"/>
          </w:tcPr>
          <w:p w14:paraId="05FF5DAC" w14:textId="77777777" w:rsidR="00142DAA" w:rsidRDefault="00142DAA" w:rsidP="00142DAA">
            <w:pPr>
              <w:jc w:val="both"/>
              <w:rPr>
                <w:rFonts w:ascii="Tahoma" w:hAnsi="Tahoma" w:cs="Tahoma"/>
                <w:sz w:val="22"/>
                <w:szCs w:val="22"/>
              </w:rPr>
            </w:pPr>
            <w:r>
              <w:rPr>
                <w:rFonts w:ascii="Tahoma" w:hAnsi="Tahoma" w:cs="Tahoma"/>
                <w:sz w:val="22"/>
                <w:szCs w:val="22"/>
              </w:rPr>
              <w:t>D</w:t>
            </w:r>
            <w:r w:rsidRPr="000B0B16">
              <w:rPr>
                <w:rFonts w:ascii="Tahoma" w:hAnsi="Tahoma" w:cs="Tahoma"/>
                <w:sz w:val="22"/>
                <w:szCs w:val="22"/>
              </w:rPr>
              <w:t>ė</w:t>
            </w:r>
            <w:r>
              <w:rPr>
                <w:rFonts w:ascii="Tahoma" w:hAnsi="Tahoma" w:cs="Tahoma"/>
                <w:sz w:val="22"/>
                <w:szCs w:val="22"/>
              </w:rPr>
              <w:t>l P</w:t>
            </w:r>
            <w:r w:rsidRPr="000B0B16">
              <w:rPr>
                <w:rFonts w:ascii="Tahoma" w:hAnsi="Tahoma" w:cs="Tahoma"/>
                <w:sz w:val="22"/>
                <w:szCs w:val="22"/>
              </w:rPr>
              <w:t>irkimo dokumentų tvirtinimo</w:t>
            </w:r>
            <w:r>
              <w:rPr>
                <w:rFonts w:ascii="Tahoma" w:hAnsi="Tahoma" w:cs="Tahoma"/>
                <w:sz w:val="22"/>
                <w:szCs w:val="22"/>
              </w:rPr>
              <w:t>,</w:t>
            </w:r>
            <w:r w:rsidRPr="000B0B16">
              <w:rPr>
                <w:rFonts w:ascii="Tahoma" w:hAnsi="Tahoma" w:cs="Tahoma"/>
                <w:sz w:val="22"/>
                <w:szCs w:val="22"/>
              </w:rPr>
              <w:t xml:space="preserve"> </w:t>
            </w:r>
            <w:r>
              <w:rPr>
                <w:rFonts w:ascii="Tahoma" w:hAnsi="Tahoma" w:cs="Tahoma"/>
                <w:sz w:val="22"/>
                <w:szCs w:val="22"/>
              </w:rPr>
              <w:t>P</w:t>
            </w:r>
            <w:r w:rsidRPr="000B0B16">
              <w:rPr>
                <w:rFonts w:ascii="Tahoma" w:hAnsi="Tahoma" w:cs="Tahoma"/>
                <w:sz w:val="22"/>
                <w:szCs w:val="22"/>
              </w:rPr>
              <w:t>irkimo paskelbimo</w:t>
            </w:r>
            <w:r>
              <w:rPr>
                <w:rFonts w:ascii="Tahoma" w:hAnsi="Tahoma" w:cs="Tahoma"/>
                <w:sz w:val="22"/>
                <w:szCs w:val="22"/>
              </w:rPr>
              <w:t xml:space="preserve"> ir pasiūlymų vertinimo tvarkos.</w:t>
            </w:r>
          </w:p>
        </w:tc>
      </w:tr>
      <w:tr w:rsidR="00142DAA" w:rsidRPr="00595161" w14:paraId="7FFE241E" w14:textId="77777777" w:rsidTr="00E309E2">
        <w:tc>
          <w:tcPr>
            <w:tcW w:w="9781" w:type="dxa"/>
            <w:gridSpan w:val="2"/>
          </w:tcPr>
          <w:p w14:paraId="4DB25E44" w14:textId="7E0AEEC4" w:rsidR="00142DAA" w:rsidRDefault="00E96B37" w:rsidP="00142DAA">
            <w:pPr>
              <w:pStyle w:val="ListParagraph"/>
              <w:tabs>
                <w:tab w:val="left" w:pos="306"/>
              </w:tabs>
              <w:ind w:left="22"/>
              <w:jc w:val="both"/>
              <w:rPr>
                <w:rFonts w:ascii="Tahoma" w:hAnsi="Tahoma" w:cs="Tahoma"/>
                <w:sz w:val="22"/>
                <w:szCs w:val="22"/>
              </w:rPr>
            </w:pPr>
            <w:r>
              <w:rPr>
                <w:rFonts w:ascii="Tahoma" w:hAnsi="Tahoma" w:cs="Tahoma"/>
                <w:sz w:val="22"/>
                <w:szCs w:val="22"/>
              </w:rPr>
              <w:t>Posėdžio sekretorius K</w:t>
            </w:r>
            <w:r w:rsidR="00142DAA" w:rsidRPr="008D417B">
              <w:rPr>
                <w:rFonts w:ascii="Tahoma" w:hAnsi="Tahoma" w:cs="Tahoma"/>
                <w:sz w:val="22"/>
                <w:szCs w:val="22"/>
              </w:rPr>
              <w:t xml:space="preserve">omisijos nariams pristatė </w:t>
            </w:r>
            <w:r w:rsidR="00142DAA">
              <w:rPr>
                <w:rFonts w:ascii="Tahoma" w:hAnsi="Tahoma" w:cs="Tahoma"/>
                <w:sz w:val="22"/>
                <w:szCs w:val="22"/>
              </w:rPr>
              <w:t>P</w:t>
            </w:r>
            <w:r w:rsidR="00142DAA" w:rsidRPr="008D417B">
              <w:rPr>
                <w:rFonts w:ascii="Tahoma" w:hAnsi="Tahoma" w:cs="Tahoma"/>
                <w:sz w:val="22"/>
                <w:szCs w:val="22"/>
              </w:rPr>
              <w:t>irkimo dokumentų projektą (pridedama).</w:t>
            </w:r>
          </w:p>
          <w:p w14:paraId="24200C42" w14:textId="77777777" w:rsidR="007144B7" w:rsidRDefault="00142DAA" w:rsidP="00142DAA">
            <w:pPr>
              <w:pStyle w:val="ListParagraph"/>
              <w:tabs>
                <w:tab w:val="left" w:pos="306"/>
              </w:tabs>
              <w:ind w:left="22"/>
              <w:jc w:val="both"/>
              <w:rPr>
                <w:rFonts w:ascii="Tahoma" w:hAnsi="Tahoma" w:cs="Tahoma"/>
                <w:sz w:val="22"/>
                <w:szCs w:val="22"/>
              </w:rPr>
            </w:pPr>
            <w:r>
              <w:rPr>
                <w:rFonts w:ascii="Tahoma" w:hAnsi="Tahoma" w:cs="Tahoma"/>
                <w:sz w:val="22"/>
                <w:szCs w:val="22"/>
              </w:rPr>
              <w:t>Komisijos narių komentarai ir pastabos</w:t>
            </w:r>
            <w:r w:rsidR="007144B7">
              <w:rPr>
                <w:rFonts w:ascii="Tahoma" w:hAnsi="Tahoma" w:cs="Tahoma"/>
                <w:sz w:val="22"/>
                <w:szCs w:val="22"/>
              </w:rPr>
              <w:t>.</w:t>
            </w:r>
          </w:p>
          <w:p w14:paraId="2248B750" w14:textId="77777777" w:rsidR="00A20935" w:rsidRPr="00A20935" w:rsidRDefault="007144B7" w:rsidP="00A20935">
            <w:pPr>
              <w:jc w:val="both"/>
              <w:rPr>
                <w:rFonts w:ascii="Tahoma" w:hAnsi="Tahoma" w:cs="Tahoma"/>
                <w:bCs/>
                <w:sz w:val="22"/>
                <w:szCs w:val="22"/>
              </w:rPr>
            </w:pPr>
            <w:r w:rsidRPr="00A20935">
              <w:rPr>
                <w:rFonts w:ascii="Tahoma" w:hAnsi="Tahoma" w:cs="Tahoma"/>
                <w:sz w:val="22"/>
                <w:szCs w:val="22"/>
              </w:rPr>
              <w:t>Vizuojant paraiškos dokumentus gautos pastabos iš Pirkimų skyriaus vadovės Jolitos Ivanauskienės</w:t>
            </w:r>
            <w:r w:rsidRPr="00A20935">
              <w:rPr>
                <w:rFonts w:ascii="Tahoma" w:hAnsi="Tahoma" w:cs="Tahoma"/>
                <w:sz w:val="22"/>
                <w:szCs w:val="22"/>
              </w:rPr>
              <w:t>:</w:t>
            </w:r>
          </w:p>
          <w:p w14:paraId="37180A78" w14:textId="59AB78DE" w:rsidR="00A20935" w:rsidRPr="00A20935" w:rsidRDefault="00A20935" w:rsidP="00A20935">
            <w:pPr>
              <w:pStyle w:val="ListParagraph"/>
              <w:numPr>
                <w:ilvl w:val="0"/>
                <w:numId w:val="21"/>
              </w:numPr>
              <w:jc w:val="both"/>
              <w:rPr>
                <w:rFonts w:ascii="Tahoma" w:hAnsi="Tahoma" w:cs="Tahoma"/>
                <w:bCs/>
                <w:sz w:val="22"/>
                <w:szCs w:val="22"/>
              </w:rPr>
            </w:pPr>
            <w:r w:rsidRPr="00A20935">
              <w:rPr>
                <w:rFonts w:ascii="Tahoma" w:hAnsi="Tahoma" w:cs="Tahoma"/>
                <w:bCs/>
                <w:sz w:val="22"/>
                <w:szCs w:val="22"/>
              </w:rPr>
              <w:t>Patikslinti pasiūlymo vertinimo kriterijai ir sąlygos;</w:t>
            </w:r>
          </w:p>
          <w:p w14:paraId="09C02F66" w14:textId="29F67697" w:rsidR="00A20935" w:rsidRPr="00A20935" w:rsidRDefault="00A20935" w:rsidP="00A20935">
            <w:pPr>
              <w:pStyle w:val="ListParagraph"/>
              <w:numPr>
                <w:ilvl w:val="0"/>
                <w:numId w:val="21"/>
              </w:numPr>
              <w:jc w:val="both"/>
              <w:rPr>
                <w:rFonts w:ascii="Tahoma" w:hAnsi="Tahoma" w:cs="Tahoma"/>
                <w:bCs/>
                <w:sz w:val="22"/>
                <w:szCs w:val="22"/>
              </w:rPr>
            </w:pPr>
            <w:r w:rsidRPr="00A20935">
              <w:rPr>
                <w:rFonts w:ascii="Tahoma" w:hAnsi="Tahoma" w:cs="Tahoma"/>
                <w:bCs/>
                <w:sz w:val="22"/>
                <w:szCs w:val="22"/>
              </w:rPr>
              <w:t>Patikslinti tiekėjų kvalifikacijos reikalavimai.</w:t>
            </w:r>
          </w:p>
          <w:p w14:paraId="303328DC" w14:textId="6A681C71" w:rsidR="00142DAA" w:rsidRDefault="00142DAA" w:rsidP="00142DAA">
            <w:pPr>
              <w:jc w:val="both"/>
              <w:rPr>
                <w:rFonts w:ascii="Tahoma" w:hAnsi="Tahoma" w:cs="Tahoma"/>
                <w:b/>
                <w:sz w:val="22"/>
                <w:szCs w:val="22"/>
              </w:rPr>
            </w:pPr>
            <w:r>
              <w:rPr>
                <w:rFonts w:ascii="Tahoma" w:hAnsi="Tahoma" w:cs="Tahoma"/>
                <w:b/>
                <w:sz w:val="22"/>
                <w:szCs w:val="22"/>
              </w:rPr>
              <w:t xml:space="preserve">NUTARTA. </w:t>
            </w:r>
          </w:p>
          <w:p w14:paraId="35B33E30" w14:textId="77777777" w:rsidR="00142DAA" w:rsidRDefault="00142DAA" w:rsidP="00142DAA">
            <w:pPr>
              <w:pStyle w:val="ListParagraph"/>
              <w:numPr>
                <w:ilvl w:val="0"/>
                <w:numId w:val="15"/>
              </w:numPr>
              <w:tabs>
                <w:tab w:val="left" w:pos="447"/>
              </w:tabs>
              <w:ind w:left="22" w:firstLine="0"/>
              <w:jc w:val="both"/>
              <w:rPr>
                <w:rFonts w:ascii="Tahoma" w:hAnsi="Tahoma" w:cs="Tahoma"/>
                <w:sz w:val="22"/>
                <w:szCs w:val="22"/>
              </w:rPr>
            </w:pPr>
            <w:r>
              <w:rPr>
                <w:rFonts w:ascii="Tahoma" w:hAnsi="Tahoma" w:cs="Tahoma"/>
                <w:sz w:val="22"/>
                <w:szCs w:val="22"/>
              </w:rPr>
              <w:t>Tvirtinti pridedamus P</w:t>
            </w:r>
            <w:r w:rsidRPr="00725FBE">
              <w:rPr>
                <w:rFonts w:ascii="Tahoma" w:hAnsi="Tahoma" w:cs="Tahoma"/>
                <w:sz w:val="22"/>
                <w:szCs w:val="22"/>
              </w:rPr>
              <w:t>irkimo dokumentus</w:t>
            </w:r>
            <w:r>
              <w:rPr>
                <w:rFonts w:ascii="Tahoma" w:hAnsi="Tahoma" w:cs="Tahoma"/>
                <w:sz w:val="22"/>
                <w:szCs w:val="22"/>
              </w:rPr>
              <w:t>;</w:t>
            </w:r>
          </w:p>
          <w:p w14:paraId="38658F1B" w14:textId="65F09FDA" w:rsidR="00142DAA" w:rsidRPr="00D94740" w:rsidRDefault="00E96B37" w:rsidP="00142DAA">
            <w:pPr>
              <w:pStyle w:val="ListParagraph"/>
              <w:numPr>
                <w:ilvl w:val="0"/>
                <w:numId w:val="15"/>
              </w:numPr>
              <w:tabs>
                <w:tab w:val="left" w:pos="447"/>
              </w:tabs>
              <w:ind w:left="22" w:firstLine="0"/>
              <w:jc w:val="both"/>
              <w:rPr>
                <w:rFonts w:ascii="Tahoma" w:hAnsi="Tahoma" w:cs="Tahoma"/>
                <w:sz w:val="22"/>
                <w:szCs w:val="22"/>
              </w:rPr>
            </w:pPr>
            <w:r>
              <w:rPr>
                <w:rFonts w:ascii="Tahoma" w:hAnsi="Tahoma" w:cs="Tahoma"/>
                <w:sz w:val="22"/>
                <w:szCs w:val="22"/>
              </w:rPr>
              <w:t>Pavesti K</w:t>
            </w:r>
            <w:r w:rsidR="00142DAA">
              <w:rPr>
                <w:rFonts w:ascii="Tahoma" w:hAnsi="Tahoma" w:cs="Tahoma"/>
                <w:sz w:val="22"/>
                <w:szCs w:val="22"/>
              </w:rPr>
              <w:t>omisijos sekretoriui:</w:t>
            </w:r>
          </w:p>
          <w:p w14:paraId="2B2FC638" w14:textId="0828E898" w:rsidR="00142DAA" w:rsidRPr="00A01268" w:rsidRDefault="00142DAA" w:rsidP="00142DAA">
            <w:pPr>
              <w:pStyle w:val="ListParagraph"/>
              <w:numPr>
                <w:ilvl w:val="1"/>
                <w:numId w:val="15"/>
              </w:numPr>
              <w:tabs>
                <w:tab w:val="left" w:pos="447"/>
                <w:tab w:val="left" w:pos="825"/>
              </w:tabs>
              <w:ind w:left="0" w:firstLine="447"/>
              <w:jc w:val="both"/>
              <w:rPr>
                <w:rFonts w:ascii="Tahoma" w:hAnsi="Tahoma" w:cs="Tahoma"/>
                <w:sz w:val="22"/>
                <w:szCs w:val="22"/>
              </w:rPr>
            </w:pPr>
            <w:r w:rsidRPr="006E14EC">
              <w:rPr>
                <w:rFonts w:ascii="Tahoma" w:hAnsi="Tahoma" w:cs="Tahoma"/>
                <w:sz w:val="22"/>
                <w:szCs w:val="22"/>
              </w:rPr>
              <w:t>pateikti parengtus Pirkimo dokumentus įvertinti prevencinę kontrolę atliekančiam asmeniui</w:t>
            </w:r>
            <w:r w:rsidRPr="006E14EC">
              <w:rPr>
                <w:rFonts w:ascii="Tahoma" w:hAnsi="Tahoma" w:cs="Tahoma"/>
                <w:b/>
                <w:sz w:val="22"/>
                <w:szCs w:val="22"/>
              </w:rPr>
              <w:t xml:space="preserve"> </w:t>
            </w:r>
            <w:r w:rsidRPr="006E14EC">
              <w:rPr>
                <w:rFonts w:ascii="Tahoma" w:hAnsi="Tahoma" w:cs="Tahoma"/>
                <w:sz w:val="22"/>
                <w:szCs w:val="22"/>
              </w:rPr>
              <w:t xml:space="preserve">Dokumentų valdymo </w:t>
            </w:r>
            <w:r w:rsidRPr="00A01268">
              <w:rPr>
                <w:rFonts w:ascii="Tahoma" w:hAnsi="Tahoma" w:cs="Tahoma"/>
                <w:sz w:val="22"/>
                <w:szCs w:val="22"/>
              </w:rPr>
              <w:t>sistemoje</w:t>
            </w:r>
            <w:r w:rsidR="00497292" w:rsidRPr="00A01268">
              <w:rPr>
                <w:rFonts w:ascii="Tahoma" w:hAnsi="Tahoma" w:cs="Tahoma"/>
                <w:sz w:val="22"/>
                <w:szCs w:val="22"/>
              </w:rPr>
              <w:t>, jei iniciavimo dokumentams buvo pateiktos Prevencinę kontrolę atliekančio asmens</w:t>
            </w:r>
            <w:r w:rsidR="00497292" w:rsidRPr="00A01268">
              <w:rPr>
                <w:rFonts w:ascii="Tahoma" w:hAnsi="Tahoma" w:cs="Tahoma"/>
                <w:b/>
                <w:sz w:val="22"/>
                <w:szCs w:val="22"/>
              </w:rPr>
              <w:t xml:space="preserve"> </w:t>
            </w:r>
            <w:r w:rsidR="00497292" w:rsidRPr="00A01268">
              <w:rPr>
                <w:rFonts w:ascii="Tahoma" w:hAnsi="Tahoma" w:cs="Tahoma"/>
                <w:sz w:val="22"/>
                <w:szCs w:val="22"/>
              </w:rPr>
              <w:t>pastabos</w:t>
            </w:r>
            <w:r w:rsidRPr="00A01268">
              <w:rPr>
                <w:rFonts w:ascii="Tahoma" w:hAnsi="Tahoma" w:cs="Tahoma"/>
                <w:sz w:val="22"/>
                <w:szCs w:val="22"/>
              </w:rPr>
              <w:t>;</w:t>
            </w:r>
          </w:p>
          <w:p w14:paraId="62D409CA" w14:textId="41F63B88" w:rsidR="00142DAA" w:rsidRDefault="00142DAA" w:rsidP="00142DAA">
            <w:pPr>
              <w:pStyle w:val="ListParagraph"/>
              <w:numPr>
                <w:ilvl w:val="1"/>
                <w:numId w:val="15"/>
              </w:numPr>
              <w:tabs>
                <w:tab w:val="left" w:pos="447"/>
                <w:tab w:val="left" w:pos="825"/>
              </w:tabs>
              <w:ind w:left="0" w:firstLine="447"/>
              <w:jc w:val="both"/>
              <w:rPr>
                <w:rFonts w:ascii="Tahoma" w:hAnsi="Tahoma" w:cs="Tahoma"/>
                <w:sz w:val="22"/>
                <w:szCs w:val="22"/>
              </w:rPr>
            </w:pPr>
            <w:r w:rsidRPr="00A01268">
              <w:rPr>
                <w:rFonts w:ascii="Tahoma" w:hAnsi="Tahoma" w:cs="Tahoma"/>
                <w:sz w:val="22"/>
                <w:szCs w:val="22"/>
              </w:rPr>
              <w:t>prevencinę kontrolę atliekančiam asmeniui</w:t>
            </w:r>
            <w:r w:rsidRPr="00A01268">
              <w:rPr>
                <w:rFonts w:ascii="Tahoma" w:hAnsi="Tahoma" w:cs="Tahoma"/>
                <w:b/>
                <w:sz w:val="22"/>
                <w:szCs w:val="22"/>
              </w:rPr>
              <w:t xml:space="preserve"> </w:t>
            </w:r>
            <w:r w:rsidRPr="00A01268">
              <w:rPr>
                <w:rFonts w:ascii="Tahoma" w:hAnsi="Tahoma" w:cs="Tahoma"/>
                <w:sz w:val="22"/>
                <w:szCs w:val="22"/>
              </w:rPr>
              <w:t>pritarus Pirkimo dokumentams</w:t>
            </w:r>
            <w:r w:rsidR="00830468" w:rsidRPr="00A01268">
              <w:rPr>
                <w:rFonts w:ascii="Tahoma" w:hAnsi="Tahoma" w:cs="Tahoma"/>
                <w:sz w:val="22"/>
                <w:szCs w:val="22"/>
              </w:rPr>
              <w:t xml:space="preserve"> (tuo atveju, jei reikalingas pritarimas)</w:t>
            </w:r>
            <w:r w:rsidRPr="00A01268">
              <w:rPr>
                <w:rFonts w:ascii="Tahoma" w:hAnsi="Tahoma" w:cs="Tahoma"/>
                <w:sz w:val="22"/>
                <w:szCs w:val="22"/>
              </w:rPr>
              <w:t xml:space="preserve">, vadovaujantis viešuosius </w:t>
            </w:r>
            <w:r w:rsidRPr="007B2F44">
              <w:rPr>
                <w:rFonts w:ascii="Tahoma" w:hAnsi="Tahoma" w:cs="Tahoma"/>
                <w:sz w:val="22"/>
                <w:szCs w:val="22"/>
              </w:rPr>
              <w:t>pirkimus reglamentuojančiais teisės aktų reikalavimais</w:t>
            </w:r>
            <w:r w:rsidRPr="00725FBE">
              <w:rPr>
                <w:rFonts w:ascii="Tahoma" w:hAnsi="Tahoma" w:cs="Tahoma"/>
                <w:sz w:val="22"/>
                <w:szCs w:val="22"/>
              </w:rPr>
              <w:t xml:space="preserve">, </w:t>
            </w:r>
            <w:r>
              <w:rPr>
                <w:rFonts w:ascii="Tahoma" w:hAnsi="Tahoma" w:cs="Tahoma"/>
                <w:sz w:val="22"/>
                <w:szCs w:val="22"/>
              </w:rPr>
              <w:t>pa</w:t>
            </w:r>
            <w:r w:rsidRPr="00725FBE">
              <w:rPr>
                <w:rFonts w:ascii="Tahoma" w:hAnsi="Tahoma" w:cs="Tahoma"/>
                <w:sz w:val="22"/>
                <w:szCs w:val="22"/>
              </w:rPr>
              <w:t xml:space="preserve">skelbti apie </w:t>
            </w:r>
            <w:r>
              <w:rPr>
                <w:rFonts w:ascii="Tahoma" w:hAnsi="Tahoma" w:cs="Tahoma"/>
                <w:sz w:val="22"/>
                <w:szCs w:val="22"/>
              </w:rPr>
              <w:t>P</w:t>
            </w:r>
            <w:r w:rsidRPr="00725FBE">
              <w:rPr>
                <w:rFonts w:ascii="Tahoma" w:hAnsi="Tahoma" w:cs="Tahoma"/>
                <w:sz w:val="22"/>
                <w:szCs w:val="22"/>
              </w:rPr>
              <w:t>irkimą</w:t>
            </w:r>
            <w:r>
              <w:rPr>
                <w:rFonts w:ascii="Tahoma" w:hAnsi="Tahoma" w:cs="Tahoma"/>
                <w:sz w:val="22"/>
                <w:szCs w:val="22"/>
              </w:rPr>
              <w:t xml:space="preserve">, </w:t>
            </w:r>
            <w:r w:rsidRPr="00725FBE">
              <w:rPr>
                <w:rFonts w:ascii="Tahoma" w:hAnsi="Tahoma" w:cs="Tahoma"/>
                <w:sz w:val="22"/>
                <w:szCs w:val="22"/>
              </w:rPr>
              <w:t>CVP IS priemonėmis išsi</w:t>
            </w:r>
            <w:r>
              <w:rPr>
                <w:rFonts w:ascii="Tahoma" w:hAnsi="Tahoma" w:cs="Tahoma"/>
                <w:sz w:val="22"/>
                <w:szCs w:val="22"/>
              </w:rPr>
              <w:t xml:space="preserve">unčiant </w:t>
            </w:r>
            <w:r w:rsidRPr="00725FBE">
              <w:rPr>
                <w:rFonts w:ascii="Tahoma" w:hAnsi="Tahoma" w:cs="Tahoma"/>
                <w:sz w:val="22"/>
                <w:szCs w:val="22"/>
              </w:rPr>
              <w:t xml:space="preserve">skelbimą apie </w:t>
            </w:r>
            <w:r>
              <w:rPr>
                <w:rFonts w:ascii="Tahoma" w:hAnsi="Tahoma" w:cs="Tahoma"/>
                <w:sz w:val="22"/>
                <w:szCs w:val="22"/>
              </w:rPr>
              <w:t>P</w:t>
            </w:r>
            <w:r w:rsidRPr="00725FBE">
              <w:rPr>
                <w:rFonts w:ascii="Tahoma" w:hAnsi="Tahoma" w:cs="Tahoma"/>
                <w:sz w:val="22"/>
                <w:szCs w:val="22"/>
              </w:rPr>
              <w:t>irkimą Viešųjų pirkimų tarnybai</w:t>
            </w:r>
            <w:r>
              <w:rPr>
                <w:rFonts w:ascii="Tahoma" w:hAnsi="Tahoma" w:cs="Tahoma"/>
                <w:sz w:val="22"/>
                <w:szCs w:val="22"/>
              </w:rPr>
              <w:t>;</w:t>
            </w:r>
          </w:p>
          <w:p w14:paraId="7B88741A" w14:textId="195A6D24" w:rsidR="00142DAA" w:rsidRDefault="00142DAA" w:rsidP="00142DAA">
            <w:pPr>
              <w:pStyle w:val="ListParagraph"/>
              <w:numPr>
                <w:ilvl w:val="1"/>
                <w:numId w:val="15"/>
              </w:numPr>
              <w:tabs>
                <w:tab w:val="left" w:pos="447"/>
                <w:tab w:val="left" w:pos="825"/>
              </w:tabs>
              <w:ind w:left="0" w:firstLine="447"/>
              <w:jc w:val="both"/>
              <w:rPr>
                <w:rFonts w:ascii="Tahoma" w:hAnsi="Tahoma" w:cs="Tahoma"/>
                <w:sz w:val="22"/>
                <w:szCs w:val="22"/>
              </w:rPr>
            </w:pPr>
            <w:r w:rsidRPr="006E14EC">
              <w:rPr>
                <w:rFonts w:ascii="Tahoma" w:hAnsi="Tahoma" w:cs="Tahoma"/>
                <w:sz w:val="22"/>
                <w:szCs w:val="22"/>
              </w:rPr>
              <w:t>prevencinę kontrolę atliekančiam asmeniui</w:t>
            </w:r>
            <w:r w:rsidRPr="006E14EC">
              <w:rPr>
                <w:rFonts w:ascii="Tahoma" w:hAnsi="Tahoma" w:cs="Tahoma"/>
                <w:b/>
                <w:sz w:val="22"/>
                <w:szCs w:val="22"/>
              </w:rPr>
              <w:t xml:space="preserve"> </w:t>
            </w:r>
            <w:r w:rsidRPr="006E14EC">
              <w:rPr>
                <w:rFonts w:ascii="Tahoma" w:hAnsi="Tahoma" w:cs="Tahoma"/>
                <w:sz w:val="22"/>
                <w:szCs w:val="22"/>
              </w:rPr>
              <w:t>nepritarus Pirkimo dokumenta</w:t>
            </w:r>
            <w:r w:rsidR="00E96B37">
              <w:rPr>
                <w:rFonts w:ascii="Tahoma" w:hAnsi="Tahoma" w:cs="Tahoma"/>
                <w:sz w:val="22"/>
                <w:szCs w:val="22"/>
              </w:rPr>
              <w:t>ms arba juos atmetus, pateikti K</w:t>
            </w:r>
            <w:r w:rsidRPr="006E14EC">
              <w:rPr>
                <w:rFonts w:ascii="Tahoma" w:hAnsi="Tahoma" w:cs="Tahoma"/>
                <w:sz w:val="22"/>
                <w:szCs w:val="22"/>
              </w:rPr>
              <w:t>omisijai svartyti prevencinę kontrolę atliekančio asmens pateiktas pastabas</w:t>
            </w:r>
            <w:r>
              <w:rPr>
                <w:rFonts w:ascii="Tahoma" w:hAnsi="Tahoma" w:cs="Tahoma"/>
                <w:sz w:val="22"/>
                <w:szCs w:val="22"/>
              </w:rPr>
              <w:t>;</w:t>
            </w:r>
          </w:p>
          <w:p w14:paraId="3CDB14F6" w14:textId="00C94393" w:rsidR="00142DAA" w:rsidRDefault="00142DAA" w:rsidP="00142DAA">
            <w:pPr>
              <w:pStyle w:val="ListParagraph"/>
              <w:numPr>
                <w:ilvl w:val="1"/>
                <w:numId w:val="15"/>
              </w:numPr>
              <w:tabs>
                <w:tab w:val="left" w:pos="447"/>
                <w:tab w:val="left" w:pos="825"/>
              </w:tabs>
              <w:ind w:left="0" w:firstLine="447"/>
              <w:jc w:val="both"/>
              <w:rPr>
                <w:rFonts w:ascii="Tahoma" w:hAnsi="Tahoma" w:cs="Tahoma"/>
                <w:sz w:val="22"/>
                <w:szCs w:val="22"/>
              </w:rPr>
            </w:pPr>
            <w:r>
              <w:rPr>
                <w:rFonts w:ascii="Tahoma" w:hAnsi="Tahoma" w:cs="Tahoma"/>
                <w:sz w:val="22"/>
                <w:szCs w:val="22"/>
              </w:rPr>
              <w:t>a</w:t>
            </w:r>
            <w:r w:rsidRPr="00F11E4B">
              <w:rPr>
                <w:rFonts w:ascii="Tahoma" w:hAnsi="Tahoma" w:cs="Tahoma"/>
                <w:sz w:val="22"/>
                <w:szCs w:val="22"/>
              </w:rPr>
              <w:t>tsakyti į tiekėjų paklausimus</w:t>
            </w:r>
            <w:r>
              <w:rPr>
                <w:rFonts w:ascii="Tahoma" w:hAnsi="Tahoma" w:cs="Tahoma"/>
                <w:sz w:val="22"/>
                <w:szCs w:val="22"/>
              </w:rPr>
              <w:t xml:space="preserve"> ir savo iniciatyva teikti Pirkimo dokumentų paaiškinimus, </w:t>
            </w:r>
            <w:r w:rsidRPr="00F11E4B">
              <w:rPr>
                <w:rFonts w:ascii="Tahoma" w:hAnsi="Tahoma" w:cs="Tahoma"/>
                <w:sz w:val="22"/>
                <w:szCs w:val="22"/>
              </w:rPr>
              <w:t>k</w:t>
            </w:r>
            <w:r>
              <w:rPr>
                <w:rFonts w:ascii="Tahoma" w:hAnsi="Tahoma" w:cs="Tahoma"/>
                <w:sz w:val="22"/>
                <w:szCs w:val="22"/>
              </w:rPr>
              <w:t>ai</w:t>
            </w:r>
            <w:r w:rsidRPr="00F11E4B">
              <w:rPr>
                <w:rFonts w:ascii="Tahoma" w:hAnsi="Tahoma" w:cs="Tahoma"/>
                <w:sz w:val="22"/>
                <w:szCs w:val="22"/>
              </w:rPr>
              <w:t xml:space="preserve"> tereikia paprasto paaiškinimo arba siekiant ištaisyti akivaizdžias redakcinio pobūdžio klaidas</w:t>
            </w:r>
            <w:r>
              <w:rPr>
                <w:rFonts w:ascii="Tahoma" w:hAnsi="Tahoma" w:cs="Tahoma"/>
                <w:sz w:val="22"/>
                <w:szCs w:val="22"/>
              </w:rPr>
              <w:t>;</w:t>
            </w:r>
          </w:p>
          <w:p w14:paraId="3BC00399" w14:textId="5397386F" w:rsidR="00142DAA" w:rsidRDefault="00142DAA" w:rsidP="00142DAA">
            <w:pPr>
              <w:pStyle w:val="ListParagraph"/>
              <w:numPr>
                <w:ilvl w:val="1"/>
                <w:numId w:val="15"/>
              </w:numPr>
              <w:tabs>
                <w:tab w:val="left" w:pos="447"/>
                <w:tab w:val="left" w:pos="825"/>
              </w:tabs>
              <w:ind w:left="0" w:firstLine="447"/>
              <w:jc w:val="both"/>
              <w:rPr>
                <w:rFonts w:ascii="Tahoma" w:hAnsi="Tahoma" w:cs="Tahoma"/>
                <w:sz w:val="22"/>
                <w:szCs w:val="22"/>
              </w:rPr>
            </w:pPr>
            <w:r>
              <w:rPr>
                <w:rFonts w:ascii="Tahoma" w:hAnsi="Tahoma" w:cs="Tahoma"/>
                <w:sz w:val="22"/>
                <w:szCs w:val="22"/>
              </w:rPr>
              <w:t>į</w:t>
            </w:r>
            <w:r w:rsidRPr="006E1B6D">
              <w:rPr>
                <w:rFonts w:ascii="Tahoma" w:hAnsi="Tahoma" w:cs="Tahoma"/>
                <w:sz w:val="22"/>
                <w:szCs w:val="22"/>
              </w:rPr>
              <w:t>vykus susipažinimui su tiekėjų pasiūlymais:</w:t>
            </w:r>
          </w:p>
          <w:p w14:paraId="5056E371" w14:textId="76DA4EBC" w:rsidR="00142DAA" w:rsidRDefault="00142DAA" w:rsidP="00142DAA">
            <w:pPr>
              <w:pStyle w:val="ListParagraph"/>
              <w:numPr>
                <w:ilvl w:val="2"/>
                <w:numId w:val="15"/>
              </w:numPr>
              <w:tabs>
                <w:tab w:val="left" w:pos="447"/>
                <w:tab w:val="left" w:pos="825"/>
              </w:tabs>
              <w:ind w:left="1014" w:hanging="141"/>
              <w:jc w:val="both"/>
              <w:rPr>
                <w:rFonts w:ascii="Tahoma" w:hAnsi="Tahoma" w:cs="Tahoma"/>
                <w:sz w:val="22"/>
                <w:szCs w:val="22"/>
              </w:rPr>
            </w:pPr>
            <w:r>
              <w:rPr>
                <w:rFonts w:ascii="Tahoma" w:hAnsi="Tahoma" w:cs="Tahoma"/>
                <w:sz w:val="22"/>
                <w:szCs w:val="22"/>
              </w:rPr>
              <w:t>pasiūlymų galiojimo terminui artėjant link pabaigos, paprašyti tiekėjų jį pratęsti nurodytam terminui;</w:t>
            </w:r>
          </w:p>
          <w:p w14:paraId="30603E3E" w14:textId="348D5D8F" w:rsidR="00142DAA" w:rsidRDefault="00142DAA" w:rsidP="00142DAA">
            <w:pPr>
              <w:pStyle w:val="ListParagraph"/>
              <w:numPr>
                <w:ilvl w:val="2"/>
                <w:numId w:val="15"/>
              </w:numPr>
              <w:tabs>
                <w:tab w:val="left" w:pos="447"/>
                <w:tab w:val="left" w:pos="825"/>
              </w:tabs>
              <w:ind w:left="1014" w:hanging="141"/>
              <w:jc w:val="both"/>
              <w:rPr>
                <w:rFonts w:ascii="Tahoma" w:hAnsi="Tahoma" w:cs="Tahoma"/>
                <w:sz w:val="22"/>
                <w:szCs w:val="22"/>
              </w:rPr>
            </w:pPr>
            <w:r>
              <w:rPr>
                <w:rFonts w:ascii="Tahoma" w:hAnsi="Tahoma" w:cs="Tahoma"/>
                <w:sz w:val="22"/>
                <w:szCs w:val="22"/>
              </w:rPr>
              <w:t>patikrinti</w:t>
            </w:r>
            <w:r w:rsidRPr="006E1B6D">
              <w:rPr>
                <w:rFonts w:ascii="Tahoma" w:hAnsi="Tahoma" w:cs="Tahoma"/>
                <w:sz w:val="22"/>
                <w:szCs w:val="22"/>
              </w:rPr>
              <w:t xml:space="preserve"> tiekėjų pateiktus EBVPD. Jeigu tiekėjas (-ai) nėra pateikęs EBVPD, kreiptis į tiekėją (-us) ir prašyti šį dokumentą pateikti per protingą terminą, per kurį tiekėjas (-ai) spėtų užpildyti EBVPD. Jeigu </w:t>
            </w:r>
            <w:r>
              <w:rPr>
                <w:rFonts w:ascii="Tahoma" w:hAnsi="Tahoma" w:cs="Tahoma"/>
                <w:sz w:val="22"/>
                <w:szCs w:val="22"/>
              </w:rPr>
              <w:t>tikrinant</w:t>
            </w:r>
            <w:r w:rsidRPr="006E1B6D">
              <w:rPr>
                <w:rFonts w:ascii="Tahoma" w:hAnsi="Tahoma" w:cs="Tahoma"/>
                <w:sz w:val="22"/>
                <w:szCs w:val="22"/>
              </w:rPr>
              <w:t xml:space="preserve"> pateiktus EBVPD, kyla abejonių, ar tiekėjas teisingai užpildė EBVPD, prašyti </w:t>
            </w:r>
            <w:r>
              <w:rPr>
                <w:rFonts w:ascii="Tahoma" w:hAnsi="Tahoma" w:cs="Tahoma"/>
                <w:sz w:val="22"/>
                <w:szCs w:val="22"/>
              </w:rPr>
              <w:t xml:space="preserve">tiekėjo paaiškinimo; </w:t>
            </w:r>
          </w:p>
          <w:p w14:paraId="7740A258" w14:textId="535D9C11" w:rsidR="00142DAA" w:rsidRDefault="00142DAA" w:rsidP="00142DAA">
            <w:pPr>
              <w:pStyle w:val="ListParagraph"/>
              <w:numPr>
                <w:ilvl w:val="2"/>
                <w:numId w:val="15"/>
              </w:numPr>
              <w:tabs>
                <w:tab w:val="left" w:pos="447"/>
                <w:tab w:val="left" w:pos="825"/>
              </w:tabs>
              <w:ind w:left="1014" w:hanging="141"/>
              <w:jc w:val="both"/>
              <w:rPr>
                <w:rFonts w:ascii="Tahoma" w:hAnsi="Tahoma" w:cs="Tahoma"/>
                <w:sz w:val="22"/>
                <w:szCs w:val="22"/>
              </w:rPr>
            </w:pPr>
            <w:r>
              <w:rPr>
                <w:rFonts w:ascii="Tahoma" w:hAnsi="Tahoma" w:cs="Tahoma"/>
                <w:sz w:val="22"/>
                <w:szCs w:val="22"/>
              </w:rPr>
              <w:t>patikrinus</w:t>
            </w:r>
            <w:r w:rsidRPr="006E1B6D">
              <w:rPr>
                <w:rFonts w:ascii="Tahoma" w:hAnsi="Tahoma" w:cs="Tahoma"/>
                <w:sz w:val="22"/>
                <w:szCs w:val="22"/>
              </w:rPr>
              <w:t xml:space="preserve"> EBVPD pateiktą informaciją, </w:t>
            </w:r>
            <w:r w:rsidR="00E96B37">
              <w:rPr>
                <w:rFonts w:ascii="Tahoma" w:hAnsi="Tahoma" w:cs="Tahoma"/>
                <w:sz w:val="22"/>
                <w:szCs w:val="22"/>
              </w:rPr>
              <w:t>informuoti K</w:t>
            </w:r>
            <w:r>
              <w:rPr>
                <w:rFonts w:ascii="Tahoma" w:hAnsi="Tahoma" w:cs="Tahoma"/>
                <w:sz w:val="22"/>
                <w:szCs w:val="22"/>
              </w:rPr>
              <w:t xml:space="preserve">omisiją apie siūlomą sprendimą </w:t>
            </w:r>
            <w:r w:rsidRPr="006E1B6D">
              <w:rPr>
                <w:rFonts w:ascii="Tahoma" w:hAnsi="Tahoma" w:cs="Tahoma"/>
                <w:sz w:val="22"/>
                <w:szCs w:val="22"/>
              </w:rPr>
              <w:t>dėl kiekvieno pasiūlymą pateikusio dalyvio atitikties reikalavimams;</w:t>
            </w:r>
          </w:p>
          <w:p w14:paraId="05A0F14C" w14:textId="0639F73D" w:rsidR="00142DAA" w:rsidRDefault="00142DAA" w:rsidP="00142DAA">
            <w:pPr>
              <w:pStyle w:val="ListParagraph"/>
              <w:numPr>
                <w:ilvl w:val="2"/>
                <w:numId w:val="15"/>
              </w:numPr>
              <w:tabs>
                <w:tab w:val="left" w:pos="447"/>
                <w:tab w:val="left" w:pos="825"/>
              </w:tabs>
              <w:ind w:left="1014" w:hanging="141"/>
              <w:jc w:val="both"/>
              <w:rPr>
                <w:rFonts w:ascii="Tahoma" w:hAnsi="Tahoma" w:cs="Tahoma"/>
                <w:sz w:val="22"/>
                <w:szCs w:val="22"/>
              </w:rPr>
            </w:pPr>
            <w:r>
              <w:rPr>
                <w:rFonts w:ascii="Tahoma" w:hAnsi="Tahoma" w:cs="Tahoma"/>
                <w:sz w:val="22"/>
                <w:szCs w:val="22"/>
              </w:rPr>
              <w:t>bet kuriuo P</w:t>
            </w:r>
            <w:r w:rsidRPr="006E14EC">
              <w:rPr>
                <w:rFonts w:ascii="Tahoma" w:hAnsi="Tahoma" w:cs="Tahoma"/>
                <w:sz w:val="22"/>
                <w:szCs w:val="22"/>
              </w:rPr>
              <w:t>irkimo procedūros metu paprašyti dalyvių pateikti visus ar dalį dokumentų, patvirtinančių jų pašalinimo pagrindų nebuvimą, atitiktį kvalifikacijos reikalavimams ir, jeigu taikytina, kokybės vadybos sistemos ir (arba) aplinkos apsaugos vadybos sistemos standartams, jeigu tai būti</w:t>
            </w:r>
            <w:r>
              <w:rPr>
                <w:rFonts w:ascii="Tahoma" w:hAnsi="Tahoma" w:cs="Tahoma"/>
                <w:sz w:val="22"/>
                <w:szCs w:val="22"/>
              </w:rPr>
              <w:t>na siekiant užtikrinti tinkamą P</w:t>
            </w:r>
            <w:r w:rsidRPr="006E14EC">
              <w:rPr>
                <w:rFonts w:ascii="Tahoma" w:hAnsi="Tahoma" w:cs="Tahoma"/>
                <w:sz w:val="22"/>
                <w:szCs w:val="22"/>
              </w:rPr>
              <w:t>irkimo procedūros atlikimą</w:t>
            </w:r>
            <w:r>
              <w:rPr>
                <w:rFonts w:ascii="Tahoma" w:hAnsi="Tahoma" w:cs="Tahoma"/>
                <w:sz w:val="22"/>
                <w:szCs w:val="22"/>
              </w:rPr>
              <w:t>;</w:t>
            </w:r>
          </w:p>
          <w:p w14:paraId="0A55B6AC" w14:textId="5A64D625" w:rsidR="00142DAA" w:rsidRDefault="00142DAA" w:rsidP="00142DAA">
            <w:pPr>
              <w:pStyle w:val="ListParagraph"/>
              <w:numPr>
                <w:ilvl w:val="2"/>
                <w:numId w:val="15"/>
              </w:numPr>
              <w:tabs>
                <w:tab w:val="left" w:pos="447"/>
                <w:tab w:val="left" w:pos="825"/>
              </w:tabs>
              <w:ind w:left="1014" w:hanging="141"/>
              <w:jc w:val="both"/>
              <w:rPr>
                <w:rFonts w:ascii="Tahoma" w:hAnsi="Tahoma" w:cs="Tahoma"/>
                <w:sz w:val="22"/>
                <w:szCs w:val="22"/>
              </w:rPr>
            </w:pPr>
            <w:r>
              <w:rPr>
                <w:rFonts w:ascii="Tahoma" w:hAnsi="Tahoma" w:cs="Tahoma"/>
                <w:sz w:val="22"/>
                <w:szCs w:val="22"/>
              </w:rPr>
              <w:t>patikrinti pasiūlymą.</w:t>
            </w:r>
            <w:r w:rsidRPr="006E1B6D">
              <w:rPr>
                <w:rFonts w:ascii="Tahoma" w:hAnsi="Tahoma" w:cs="Tahoma"/>
                <w:sz w:val="22"/>
                <w:szCs w:val="22"/>
              </w:rPr>
              <w:t xml:space="preserve"> Jeigu </w:t>
            </w:r>
            <w:r w:rsidRPr="00042480">
              <w:rPr>
                <w:rFonts w:ascii="Tahoma" w:hAnsi="Tahoma" w:cs="Tahoma"/>
                <w:sz w:val="22"/>
                <w:szCs w:val="22"/>
              </w:rPr>
              <w:t>dalyvis</w:t>
            </w:r>
            <w:r>
              <w:rPr>
                <w:rFonts w:ascii="Tahoma" w:hAnsi="Tahoma" w:cs="Tahoma"/>
                <w:sz w:val="22"/>
                <w:szCs w:val="22"/>
              </w:rPr>
              <w:t xml:space="preserve"> (-iai)</w:t>
            </w:r>
            <w:r w:rsidRPr="00042480">
              <w:rPr>
                <w:rFonts w:ascii="Tahoma" w:hAnsi="Tahoma" w:cs="Tahoma"/>
                <w:sz w:val="22"/>
                <w:szCs w:val="22"/>
              </w:rPr>
              <w:t xml:space="preserve"> pateikė netikslius neišsamius ar klaidingus dokumentus ar duomenis apie atitiktį </w:t>
            </w:r>
            <w:r>
              <w:rPr>
                <w:rFonts w:ascii="Tahoma" w:hAnsi="Tahoma" w:cs="Tahoma"/>
                <w:sz w:val="22"/>
                <w:szCs w:val="22"/>
              </w:rPr>
              <w:t>P</w:t>
            </w:r>
            <w:r w:rsidRPr="00042480">
              <w:rPr>
                <w:rFonts w:ascii="Tahoma" w:hAnsi="Tahoma" w:cs="Tahoma"/>
                <w:sz w:val="22"/>
                <w:szCs w:val="22"/>
              </w:rPr>
              <w:t>irkimo dokumentų reikalavimams arba šių dokumentų ar duomenų trūksta</w:t>
            </w:r>
            <w:r>
              <w:rPr>
                <w:rFonts w:ascii="Tahoma" w:hAnsi="Tahoma" w:cs="Tahoma"/>
                <w:sz w:val="22"/>
                <w:szCs w:val="22"/>
              </w:rPr>
              <w:t xml:space="preserve">, </w:t>
            </w:r>
            <w:r w:rsidRPr="00042480">
              <w:rPr>
                <w:rFonts w:ascii="Tahoma" w:hAnsi="Tahoma" w:cs="Tahoma"/>
                <w:sz w:val="22"/>
                <w:szCs w:val="22"/>
              </w:rPr>
              <w:t>prašyti dalyvį šiuos dokumentus ar duomenis patikslinti, papildyti arba paaiškinti per nustatytą protingą terminą</w:t>
            </w:r>
            <w:r>
              <w:rPr>
                <w:rFonts w:ascii="Tahoma" w:hAnsi="Tahoma" w:cs="Tahoma"/>
                <w:sz w:val="22"/>
                <w:szCs w:val="22"/>
              </w:rPr>
              <w:t>, vadovaujantis Viešųjų pirkimų įstatyme nustatytais reikalavimais;</w:t>
            </w:r>
          </w:p>
          <w:p w14:paraId="154D9198" w14:textId="6F4882AD" w:rsidR="00142DAA" w:rsidRDefault="00142DAA" w:rsidP="00142DAA">
            <w:pPr>
              <w:pStyle w:val="ListParagraph"/>
              <w:numPr>
                <w:ilvl w:val="2"/>
                <w:numId w:val="15"/>
              </w:numPr>
              <w:tabs>
                <w:tab w:val="left" w:pos="447"/>
                <w:tab w:val="left" w:pos="825"/>
              </w:tabs>
              <w:ind w:left="1014" w:hanging="141"/>
              <w:jc w:val="both"/>
              <w:rPr>
                <w:rFonts w:ascii="Tahoma" w:hAnsi="Tahoma" w:cs="Tahoma"/>
                <w:sz w:val="22"/>
                <w:szCs w:val="22"/>
              </w:rPr>
            </w:pPr>
            <w:r>
              <w:rPr>
                <w:rFonts w:ascii="Tahoma" w:hAnsi="Tahoma" w:cs="Tahoma"/>
                <w:sz w:val="22"/>
                <w:szCs w:val="22"/>
              </w:rPr>
              <w:t>tiekėjui pateikus argumentuotą prašymą, informavus Komisiją, pratęsti dokumentų tikslinimo terminą protingam terminui;</w:t>
            </w:r>
          </w:p>
          <w:p w14:paraId="5BD73508" w14:textId="6AAD8BFA" w:rsidR="00142DAA" w:rsidRPr="00F11E4B" w:rsidRDefault="00142DAA" w:rsidP="00142DAA">
            <w:pPr>
              <w:pStyle w:val="ListParagraph"/>
              <w:numPr>
                <w:ilvl w:val="2"/>
                <w:numId w:val="15"/>
              </w:numPr>
              <w:tabs>
                <w:tab w:val="left" w:pos="447"/>
                <w:tab w:val="left" w:pos="825"/>
              </w:tabs>
              <w:ind w:left="1014" w:hanging="141"/>
              <w:jc w:val="both"/>
              <w:rPr>
                <w:rFonts w:ascii="Tahoma" w:hAnsi="Tahoma" w:cs="Tahoma"/>
                <w:sz w:val="22"/>
                <w:szCs w:val="22"/>
              </w:rPr>
            </w:pPr>
            <w:r>
              <w:rPr>
                <w:rFonts w:ascii="Tahoma" w:hAnsi="Tahoma" w:cs="Tahoma"/>
                <w:sz w:val="22"/>
                <w:szCs w:val="22"/>
              </w:rPr>
              <w:t>patikrinus pasiūlymą</w:t>
            </w:r>
            <w:r w:rsidRPr="006E1B6D">
              <w:rPr>
                <w:rFonts w:ascii="Tahoma" w:hAnsi="Tahoma" w:cs="Tahoma"/>
                <w:sz w:val="22"/>
                <w:szCs w:val="22"/>
              </w:rPr>
              <w:t xml:space="preserve">, </w:t>
            </w:r>
            <w:r>
              <w:rPr>
                <w:rFonts w:ascii="Tahoma" w:hAnsi="Tahoma" w:cs="Tahoma"/>
                <w:sz w:val="22"/>
                <w:szCs w:val="22"/>
              </w:rPr>
              <w:t>api</w:t>
            </w:r>
            <w:r w:rsidR="00E96B37">
              <w:rPr>
                <w:rFonts w:ascii="Tahoma" w:hAnsi="Tahoma" w:cs="Tahoma"/>
                <w:sz w:val="22"/>
                <w:szCs w:val="22"/>
              </w:rPr>
              <w:t>e siūlomą sprendimą informuoti K</w:t>
            </w:r>
            <w:r>
              <w:rPr>
                <w:rFonts w:ascii="Tahoma" w:hAnsi="Tahoma" w:cs="Tahoma"/>
                <w:sz w:val="22"/>
                <w:szCs w:val="22"/>
              </w:rPr>
              <w:t xml:space="preserve">omisiją ir pateikti jai </w:t>
            </w:r>
            <w:r w:rsidRPr="00F11E4B">
              <w:rPr>
                <w:rFonts w:ascii="Tahoma" w:hAnsi="Tahoma" w:cs="Tahoma"/>
                <w:sz w:val="22"/>
                <w:szCs w:val="22"/>
              </w:rPr>
              <w:t>tvirtinti pasiūlymų vertinimo lentelę;</w:t>
            </w:r>
          </w:p>
          <w:p w14:paraId="2C7CED2A" w14:textId="77777777" w:rsidR="00B36530" w:rsidRDefault="00142DAA" w:rsidP="00142DAA">
            <w:pPr>
              <w:pStyle w:val="ListParagraph"/>
              <w:numPr>
                <w:ilvl w:val="2"/>
                <w:numId w:val="15"/>
              </w:numPr>
              <w:tabs>
                <w:tab w:val="left" w:pos="447"/>
                <w:tab w:val="left" w:pos="825"/>
              </w:tabs>
              <w:ind w:left="1014" w:hanging="141"/>
              <w:jc w:val="both"/>
              <w:rPr>
                <w:rFonts w:ascii="Tahoma" w:hAnsi="Tahoma" w:cs="Tahoma"/>
                <w:sz w:val="22"/>
                <w:szCs w:val="22"/>
              </w:rPr>
            </w:pPr>
            <w:r>
              <w:rPr>
                <w:rFonts w:ascii="Tahoma" w:hAnsi="Tahoma" w:cs="Tahoma"/>
                <w:sz w:val="22"/>
                <w:szCs w:val="22"/>
              </w:rPr>
              <w:lastRenderedPageBreak/>
              <w:t>p</w:t>
            </w:r>
            <w:r w:rsidRPr="00F11E4B">
              <w:rPr>
                <w:rFonts w:ascii="Tahoma" w:hAnsi="Tahoma" w:cs="Tahoma"/>
                <w:sz w:val="22"/>
                <w:szCs w:val="22"/>
              </w:rPr>
              <w:t xml:space="preserve">arengti ir </w:t>
            </w:r>
            <w:r>
              <w:rPr>
                <w:rFonts w:ascii="Tahoma" w:hAnsi="Tahoma" w:cs="Tahoma"/>
                <w:sz w:val="22"/>
                <w:szCs w:val="22"/>
              </w:rPr>
              <w:t xml:space="preserve">el. paštu </w:t>
            </w:r>
            <w:r w:rsidRPr="00F11E4B">
              <w:rPr>
                <w:rFonts w:ascii="Tahoma" w:hAnsi="Tahoma" w:cs="Tahoma"/>
                <w:sz w:val="22"/>
                <w:szCs w:val="22"/>
              </w:rPr>
              <w:t>pateikti ekspertui (-ams) pasiūlymų kokybės ekspertinio vertinimo užduotis bei kitą pasiūlymų kokybei įvertinti reikalingą informaciją (jei taikoma)</w:t>
            </w:r>
            <w:r w:rsidR="00B36530">
              <w:rPr>
                <w:rFonts w:ascii="Tahoma" w:hAnsi="Tahoma" w:cs="Tahoma"/>
                <w:sz w:val="22"/>
                <w:szCs w:val="22"/>
              </w:rPr>
              <w:t>;</w:t>
            </w:r>
          </w:p>
          <w:p w14:paraId="6A1A5250" w14:textId="02AD415E" w:rsidR="00142DAA" w:rsidRPr="00BF6E4A" w:rsidRDefault="00B36530" w:rsidP="00142DAA">
            <w:pPr>
              <w:pStyle w:val="ListParagraph"/>
              <w:numPr>
                <w:ilvl w:val="2"/>
                <w:numId w:val="15"/>
              </w:numPr>
              <w:tabs>
                <w:tab w:val="left" w:pos="447"/>
                <w:tab w:val="left" w:pos="825"/>
              </w:tabs>
              <w:ind w:left="1014" w:hanging="141"/>
              <w:jc w:val="both"/>
              <w:rPr>
                <w:rFonts w:ascii="Tahoma" w:hAnsi="Tahoma" w:cs="Tahoma"/>
                <w:sz w:val="22"/>
                <w:szCs w:val="22"/>
              </w:rPr>
            </w:pPr>
            <w:r>
              <w:rPr>
                <w:rFonts w:ascii="Tahoma" w:hAnsi="Tahoma" w:cs="Tahoma"/>
                <w:sz w:val="22"/>
                <w:szCs w:val="22"/>
              </w:rPr>
              <w:t>s</w:t>
            </w:r>
            <w:r w:rsidRPr="00B36530">
              <w:rPr>
                <w:rFonts w:ascii="Tahoma" w:hAnsi="Tahoma" w:cs="Tahoma"/>
                <w:sz w:val="22"/>
                <w:szCs w:val="22"/>
              </w:rPr>
              <w:t>uinteresuoto dalyvio prašymu (nuo pranešimo apie sprendimą nustatyti laimėjusį pasiūlymą pateikimo dalyviams dienos iki atidėjimo termino pabaigos) CVP IS priemonėmis pateikti jam laimėjusį pasiūlymą, išskyrus informaciją, kurią laimėjęs tiekėjas pagrįstai nurodė kaip konfidencialią</w:t>
            </w:r>
            <w:r w:rsidR="00142DAA">
              <w:rPr>
                <w:rFonts w:ascii="Tahoma" w:hAnsi="Tahoma" w:cs="Tahoma"/>
                <w:sz w:val="22"/>
                <w:szCs w:val="22"/>
              </w:rPr>
              <w:t>.</w:t>
            </w:r>
            <w:r w:rsidR="00142DAA" w:rsidRPr="00BF6E4A">
              <w:rPr>
                <w:rFonts w:ascii="Tahoma" w:hAnsi="Tahoma" w:cs="Tahoma"/>
                <w:sz w:val="22"/>
                <w:szCs w:val="22"/>
              </w:rPr>
              <w:t xml:space="preserve"> </w:t>
            </w:r>
          </w:p>
          <w:p w14:paraId="0ED4C22C" w14:textId="77777777" w:rsidR="00142DAA" w:rsidRPr="00F11E4B" w:rsidRDefault="00142DAA" w:rsidP="00142DAA">
            <w:pPr>
              <w:pStyle w:val="ListParagraph"/>
              <w:numPr>
                <w:ilvl w:val="0"/>
                <w:numId w:val="15"/>
              </w:numPr>
              <w:tabs>
                <w:tab w:val="left" w:pos="447"/>
                <w:tab w:val="left" w:pos="825"/>
              </w:tabs>
              <w:jc w:val="both"/>
              <w:rPr>
                <w:rFonts w:ascii="Tahoma" w:hAnsi="Tahoma" w:cs="Tahoma"/>
                <w:sz w:val="22"/>
                <w:szCs w:val="22"/>
              </w:rPr>
            </w:pPr>
            <w:r w:rsidRPr="00F11E4B">
              <w:rPr>
                <w:rFonts w:ascii="Tahoma" w:hAnsi="Tahoma" w:cs="Tahoma"/>
                <w:sz w:val="22"/>
                <w:szCs w:val="22"/>
              </w:rPr>
              <w:t>Pavesti ekspertui (-ams):</w:t>
            </w:r>
          </w:p>
          <w:p w14:paraId="1329D62C" w14:textId="167E7D74" w:rsidR="00142DAA" w:rsidRDefault="00142DAA" w:rsidP="00142DAA">
            <w:pPr>
              <w:pStyle w:val="ListParagraph"/>
              <w:numPr>
                <w:ilvl w:val="1"/>
                <w:numId w:val="15"/>
              </w:numPr>
              <w:tabs>
                <w:tab w:val="left" w:pos="447"/>
                <w:tab w:val="left" w:pos="825"/>
              </w:tabs>
              <w:ind w:left="22" w:firstLine="425"/>
              <w:jc w:val="both"/>
              <w:rPr>
                <w:rFonts w:ascii="Tahoma" w:hAnsi="Tahoma" w:cs="Tahoma"/>
                <w:sz w:val="22"/>
                <w:szCs w:val="22"/>
              </w:rPr>
            </w:pPr>
            <w:r>
              <w:rPr>
                <w:rFonts w:ascii="Tahoma" w:hAnsi="Tahoma" w:cs="Tahoma"/>
                <w:sz w:val="22"/>
                <w:szCs w:val="22"/>
              </w:rPr>
              <w:t xml:space="preserve">atlikti </w:t>
            </w:r>
            <w:r w:rsidRPr="008012B2">
              <w:rPr>
                <w:rFonts w:ascii="Tahoma" w:hAnsi="Tahoma" w:cs="Tahoma"/>
                <w:sz w:val="22"/>
                <w:szCs w:val="22"/>
              </w:rPr>
              <w:t>pasiūlymų</w:t>
            </w:r>
            <w:r>
              <w:rPr>
                <w:rFonts w:ascii="Tahoma" w:hAnsi="Tahoma" w:cs="Tahoma"/>
                <w:sz w:val="22"/>
                <w:szCs w:val="22"/>
              </w:rPr>
              <w:t xml:space="preserve"> kokybės ekspertinį vertinimą pagal gautą pasiūlymų kokybės ekspertinio</w:t>
            </w:r>
            <w:r w:rsidRPr="008012B2">
              <w:rPr>
                <w:rFonts w:ascii="Tahoma" w:hAnsi="Tahoma" w:cs="Tahoma"/>
                <w:sz w:val="22"/>
                <w:szCs w:val="22"/>
              </w:rPr>
              <w:t xml:space="preserve"> vertinimo užduot</w:t>
            </w:r>
            <w:r>
              <w:rPr>
                <w:rFonts w:ascii="Tahoma" w:hAnsi="Tahoma" w:cs="Tahoma"/>
                <w:sz w:val="22"/>
                <w:szCs w:val="22"/>
              </w:rPr>
              <w:t>į per joje nustatytą terminą (jei taikoma);</w:t>
            </w:r>
          </w:p>
          <w:p w14:paraId="470A14B3" w14:textId="1377CC92" w:rsidR="00142DAA" w:rsidRDefault="00142DAA" w:rsidP="00142DAA">
            <w:pPr>
              <w:pStyle w:val="ListParagraph"/>
              <w:numPr>
                <w:ilvl w:val="1"/>
                <w:numId w:val="15"/>
              </w:numPr>
              <w:tabs>
                <w:tab w:val="left" w:pos="447"/>
                <w:tab w:val="left" w:pos="825"/>
              </w:tabs>
              <w:ind w:left="22" w:firstLine="425"/>
              <w:jc w:val="both"/>
              <w:rPr>
                <w:rFonts w:ascii="Tahoma" w:hAnsi="Tahoma" w:cs="Tahoma"/>
                <w:sz w:val="22"/>
                <w:szCs w:val="22"/>
              </w:rPr>
            </w:pPr>
            <w:r>
              <w:rPr>
                <w:rFonts w:ascii="Tahoma" w:hAnsi="Tahoma" w:cs="Tahoma"/>
                <w:sz w:val="22"/>
                <w:szCs w:val="22"/>
              </w:rPr>
              <w:t>atlikti pasiūlymų atitikties techninės specifikacijos reikalavimams vertinimą;</w:t>
            </w:r>
          </w:p>
          <w:p w14:paraId="75EFB8E7" w14:textId="269D20E1" w:rsidR="007F79DD" w:rsidRDefault="007F79DD" w:rsidP="007F79DD">
            <w:pPr>
              <w:pStyle w:val="ListParagraph"/>
              <w:numPr>
                <w:ilvl w:val="1"/>
                <w:numId w:val="15"/>
              </w:numPr>
              <w:tabs>
                <w:tab w:val="left" w:pos="447"/>
                <w:tab w:val="left" w:pos="825"/>
              </w:tabs>
              <w:ind w:left="0" w:firstLine="452"/>
              <w:jc w:val="both"/>
              <w:rPr>
                <w:rFonts w:ascii="Tahoma" w:hAnsi="Tahoma" w:cs="Tahoma"/>
                <w:sz w:val="22"/>
                <w:szCs w:val="22"/>
              </w:rPr>
            </w:pPr>
            <w:r>
              <w:rPr>
                <w:rFonts w:ascii="Tahoma" w:hAnsi="Tahoma" w:cs="Tahoma"/>
                <w:sz w:val="22"/>
                <w:szCs w:val="22"/>
              </w:rPr>
              <w:t>pateikti</w:t>
            </w:r>
            <w:r w:rsidRPr="007F79DD">
              <w:rPr>
                <w:rFonts w:ascii="Tahoma" w:hAnsi="Tahoma" w:cs="Tahoma"/>
                <w:sz w:val="22"/>
                <w:szCs w:val="22"/>
              </w:rPr>
              <w:t xml:space="preserve"> Komisijai išvadą dėl dalyvių pasiūlymų atitikties techninėje specifikacijoje nustatytiems reikalavimams ir kvalifikacijos atitikties nustatytiems reikalavimams ar kitiems reikalavimams, kuriuos pateikė pirkimo iniciatorius</w:t>
            </w:r>
            <w:r>
              <w:rPr>
                <w:rFonts w:ascii="Tahoma" w:hAnsi="Tahoma" w:cs="Tahoma"/>
                <w:sz w:val="22"/>
                <w:szCs w:val="22"/>
              </w:rPr>
              <w:t>;</w:t>
            </w:r>
            <w:r w:rsidRPr="007F79DD">
              <w:rPr>
                <w:rFonts w:ascii="Tahoma" w:hAnsi="Tahoma" w:cs="Tahoma"/>
                <w:sz w:val="22"/>
                <w:szCs w:val="22"/>
              </w:rPr>
              <w:t> </w:t>
            </w:r>
          </w:p>
          <w:p w14:paraId="68C8F223" w14:textId="375761DF" w:rsidR="00142DAA" w:rsidRPr="006E1B6D" w:rsidRDefault="00E96B37" w:rsidP="00142DAA">
            <w:pPr>
              <w:pStyle w:val="ListParagraph"/>
              <w:numPr>
                <w:ilvl w:val="1"/>
                <w:numId w:val="15"/>
              </w:numPr>
              <w:tabs>
                <w:tab w:val="left" w:pos="447"/>
                <w:tab w:val="left" w:pos="825"/>
              </w:tabs>
              <w:ind w:left="22" w:firstLine="425"/>
              <w:jc w:val="both"/>
              <w:rPr>
                <w:rFonts w:ascii="Tahoma" w:hAnsi="Tahoma" w:cs="Tahoma"/>
                <w:sz w:val="22"/>
                <w:szCs w:val="22"/>
              </w:rPr>
            </w:pPr>
            <w:r>
              <w:rPr>
                <w:rFonts w:ascii="Tahoma" w:hAnsi="Tahoma" w:cs="Tahoma"/>
                <w:sz w:val="22"/>
                <w:szCs w:val="22"/>
              </w:rPr>
              <w:t>pateikti K</w:t>
            </w:r>
            <w:r w:rsidR="00142DAA">
              <w:rPr>
                <w:rFonts w:ascii="Tahoma" w:hAnsi="Tahoma" w:cs="Tahoma"/>
                <w:sz w:val="22"/>
                <w:szCs w:val="22"/>
              </w:rPr>
              <w:t xml:space="preserve">omisijai savo sprendimų, susijusių su </w:t>
            </w:r>
            <w:r w:rsidR="00142DAA" w:rsidRPr="008012B2">
              <w:rPr>
                <w:rFonts w:ascii="Tahoma" w:hAnsi="Tahoma" w:cs="Tahoma"/>
                <w:sz w:val="22"/>
                <w:szCs w:val="22"/>
              </w:rPr>
              <w:t>pasiūlymų</w:t>
            </w:r>
            <w:r w:rsidR="00142DAA">
              <w:rPr>
                <w:rFonts w:ascii="Tahoma" w:hAnsi="Tahoma" w:cs="Tahoma"/>
                <w:sz w:val="22"/>
                <w:szCs w:val="22"/>
              </w:rPr>
              <w:t xml:space="preserve"> kokybės ekspertiniu vertinimu ir pasiūlymų atitikties techninės specifikacijos reikalavimams vertinimu, pagrindimą (žodžiu ar raštu (el. paštu)), konsultuoti </w:t>
            </w:r>
            <w:r>
              <w:rPr>
                <w:rFonts w:ascii="Tahoma" w:eastAsiaTheme="minorHAnsi" w:hAnsi="Tahoma" w:cs="Tahoma"/>
                <w:sz w:val="22"/>
                <w:szCs w:val="22"/>
              </w:rPr>
              <w:t>K</w:t>
            </w:r>
            <w:r w:rsidR="00142DAA">
              <w:rPr>
                <w:rFonts w:ascii="Tahoma" w:eastAsiaTheme="minorHAnsi" w:hAnsi="Tahoma" w:cs="Tahoma"/>
                <w:sz w:val="22"/>
                <w:szCs w:val="22"/>
              </w:rPr>
              <w:t>omisijos narius klausimais, kuriems reikia specialių žinių ar vertinimo.</w:t>
            </w:r>
          </w:p>
        </w:tc>
      </w:tr>
      <w:tr w:rsidR="00142DAA" w:rsidRPr="00595161" w14:paraId="0552B389" w14:textId="77777777" w:rsidTr="00821429">
        <w:trPr>
          <w:trHeight w:val="289"/>
        </w:trPr>
        <w:tc>
          <w:tcPr>
            <w:tcW w:w="9781" w:type="dxa"/>
            <w:gridSpan w:val="2"/>
            <w:tcBorders>
              <w:bottom w:val="single" w:sz="4" w:space="0" w:color="auto"/>
            </w:tcBorders>
            <w:vAlign w:val="center"/>
          </w:tcPr>
          <w:p w14:paraId="53BC9952" w14:textId="0C1CAA8F" w:rsidR="00142DAA" w:rsidRPr="00595161" w:rsidRDefault="00142DAA" w:rsidP="00142DAA">
            <w:pPr>
              <w:rPr>
                <w:rFonts w:ascii="Tahoma" w:hAnsi="Tahoma" w:cs="Tahoma"/>
                <w:b/>
                <w:sz w:val="22"/>
                <w:szCs w:val="22"/>
              </w:rPr>
            </w:pPr>
            <w:r w:rsidRPr="00595161">
              <w:rPr>
                <w:rFonts w:ascii="Tahoma" w:hAnsi="Tahoma" w:cs="Tahoma"/>
                <w:b/>
                <w:sz w:val="22"/>
                <w:szCs w:val="22"/>
              </w:rPr>
              <w:lastRenderedPageBreak/>
              <w:t>BALSAVIMO REZULTATAI:</w:t>
            </w:r>
            <w:r w:rsidRPr="00595161">
              <w:rPr>
                <w:rFonts w:ascii="Tahoma" w:hAnsi="Tahoma" w:cs="Tahoma"/>
                <w:sz w:val="22"/>
                <w:szCs w:val="22"/>
              </w:rPr>
              <w:t xml:space="preserve"> Už – </w:t>
            </w:r>
            <w:sdt>
              <w:sdtPr>
                <w:rPr>
                  <w:rFonts w:ascii="Tahoma" w:hAnsi="Tahoma" w:cs="Tahoma"/>
                  <w:sz w:val="22"/>
                  <w:szCs w:val="22"/>
                  <w:highlight w:val="lightGray"/>
                </w:rPr>
                <w:alias w:val="Pasirinkite"/>
                <w:tag w:val="Pasirinkite"/>
                <w:id w:val="1992286159"/>
                <w:placeholder>
                  <w:docPart w:val="99A4FFDBD9C2434FBD7D2484CD1031E2"/>
                </w:placeholder>
                <w:dropDownList>
                  <w:listItem w:displayText="Pasirinkite" w:value="Pasirinkite"/>
                  <w:listItem w:displayText="Visi posėdyje dalyvaujantys komisijos nariai" w:value="Visi posėdyje dalyvaujantys komisijos nariai"/>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dropDownList>
              </w:sdtPr>
              <w:sdtContent>
                <w:r w:rsidR="007144B7">
                  <w:rPr>
                    <w:rFonts w:ascii="Tahoma" w:hAnsi="Tahoma" w:cs="Tahoma"/>
                    <w:sz w:val="22"/>
                    <w:szCs w:val="22"/>
                    <w:highlight w:val="lightGray"/>
                  </w:rPr>
                  <w:t>Visi posėdyje dalyvaujantys komisijos nariai</w:t>
                </w:r>
              </w:sdtContent>
            </w:sdt>
            <w:r w:rsidRPr="00595161">
              <w:rPr>
                <w:rFonts w:ascii="Tahoma" w:hAnsi="Tahoma" w:cs="Tahoma"/>
                <w:sz w:val="22"/>
                <w:szCs w:val="22"/>
              </w:rPr>
              <w:t xml:space="preserve">, prieš – </w:t>
            </w:r>
            <w:sdt>
              <w:sdtPr>
                <w:rPr>
                  <w:rFonts w:ascii="Tahoma" w:hAnsi="Tahoma" w:cs="Tahoma"/>
                  <w:sz w:val="22"/>
                  <w:szCs w:val="22"/>
                  <w:highlight w:val="lightGray"/>
                </w:rPr>
                <w:alias w:val="Pasirinkite. Jei yra balsavusių prieš, nurodyti konkrečiai"/>
                <w:tag w:val="Pasirinkite"/>
                <w:id w:val="1731199547"/>
                <w:placeholder>
                  <w:docPart w:val="42E0106B0C8B4F08A2F933D2F0B97E89"/>
                </w:placeholder>
                <w:dropDownList>
                  <w:listItem w:displayText="Pasirinkite" w:value="Pasirinkite"/>
                  <w:listItem w:displayText="Nėra" w:value="Nėra"/>
                  <w:listItem w:displayText="1 - NURODYTI" w:value="1 - NURODYTI"/>
                  <w:listItem w:displayText="2 - NURODYTI" w:value="2 - NURODYTI"/>
                  <w:listItem w:displayText="3 - NURODYTI" w:value="3 - NURODYTI"/>
                  <w:listItem w:displayText="4 - NURODYTI" w:value="4 - NURODYTI"/>
                  <w:listItem w:displayText="5 - NURODYTI" w:value="5 - NURODYTI"/>
                  <w:listItem w:displayText="6 - NURODYTI" w:value="6 - NURODYTI"/>
                  <w:listItem w:displayText="7 - NURODYTI" w:value="7 - NURODYTI"/>
                  <w:listItem w:displayText="8 - NURODYTI" w:value="8 - NURODYTI"/>
                  <w:listItem w:displayText="9 - NURODYTI" w:value="9 - NURODYTI"/>
                  <w:listItem w:displayText="10 - NURODYTI" w:value="10 - NURODYTI"/>
                  <w:listItem w:displayText="11 - NURODYTI" w:value="11 - NURODYTI"/>
                  <w:listItem w:displayText="12 - NURODYTI" w:value="12 - NURODYTI"/>
                </w:dropDownList>
              </w:sdtPr>
              <w:sdtContent>
                <w:r w:rsidR="007144B7">
                  <w:rPr>
                    <w:rFonts w:ascii="Tahoma" w:hAnsi="Tahoma" w:cs="Tahoma"/>
                    <w:sz w:val="22"/>
                    <w:szCs w:val="22"/>
                    <w:highlight w:val="lightGray"/>
                  </w:rPr>
                  <w:t>Nėra</w:t>
                </w:r>
              </w:sdtContent>
            </w:sdt>
            <w:r w:rsidRPr="00595161">
              <w:rPr>
                <w:rFonts w:ascii="Tahoma" w:hAnsi="Tahoma" w:cs="Tahoma"/>
                <w:sz w:val="22"/>
                <w:szCs w:val="22"/>
              </w:rPr>
              <w:t>.</w:t>
            </w:r>
          </w:p>
        </w:tc>
      </w:tr>
      <w:tr w:rsidR="00142DAA" w:rsidRPr="00595161" w14:paraId="7B0C9C0B" w14:textId="77777777" w:rsidTr="002D0858">
        <w:tc>
          <w:tcPr>
            <w:tcW w:w="9781" w:type="dxa"/>
            <w:gridSpan w:val="2"/>
            <w:tcBorders>
              <w:bottom w:val="single" w:sz="4" w:space="0" w:color="auto"/>
            </w:tcBorders>
          </w:tcPr>
          <w:p w14:paraId="30813FB8" w14:textId="238CFD1C" w:rsidR="00142DAA" w:rsidRPr="004802B5" w:rsidRDefault="004802B5" w:rsidP="004802B5">
            <w:pPr>
              <w:pStyle w:val="ListParagraph"/>
              <w:tabs>
                <w:tab w:val="left" w:pos="319"/>
              </w:tabs>
              <w:ind w:left="0"/>
              <w:jc w:val="both"/>
              <w:rPr>
                <w:rFonts w:ascii="Tahoma" w:hAnsi="Tahoma" w:cs="Tahoma"/>
                <w:b/>
                <w:sz w:val="22"/>
                <w:szCs w:val="22"/>
              </w:rPr>
            </w:pPr>
            <w:r>
              <w:rPr>
                <w:rFonts w:ascii="Tahoma" w:hAnsi="Tahoma" w:cs="Tahoma"/>
                <w:b/>
                <w:sz w:val="22"/>
                <w:szCs w:val="22"/>
              </w:rPr>
              <w:t xml:space="preserve">PRIDEDAMA. </w:t>
            </w:r>
            <w:r>
              <w:rPr>
                <w:rFonts w:ascii="Tahoma" w:hAnsi="Tahoma" w:cs="Tahoma"/>
                <w:sz w:val="22"/>
                <w:szCs w:val="22"/>
              </w:rPr>
              <w:t>Pirkimo dokumentai.</w:t>
            </w:r>
          </w:p>
          <w:p w14:paraId="697650F4" w14:textId="23A30077" w:rsidR="00142DAA" w:rsidRPr="004802B5" w:rsidRDefault="00142DAA" w:rsidP="004802B5">
            <w:pPr>
              <w:tabs>
                <w:tab w:val="left" w:pos="319"/>
              </w:tabs>
              <w:jc w:val="both"/>
              <w:rPr>
                <w:rFonts w:ascii="Tahoma" w:hAnsi="Tahoma" w:cs="Tahoma"/>
                <w:b/>
                <w:sz w:val="22"/>
                <w:szCs w:val="22"/>
              </w:rPr>
            </w:pPr>
          </w:p>
        </w:tc>
      </w:tr>
    </w:tbl>
    <w:p w14:paraId="2DCB586B" w14:textId="77777777" w:rsidR="00184C85" w:rsidRPr="00595161" w:rsidRDefault="00184C85" w:rsidP="005C5290">
      <w:pPr>
        <w:rPr>
          <w:rFonts w:ascii="Tahoma" w:hAnsi="Tahoma" w:cs="Tahoma"/>
          <w:szCs w:val="22"/>
        </w:rPr>
      </w:pPr>
    </w:p>
    <w:sectPr w:rsidR="00184C85" w:rsidRPr="00595161" w:rsidSect="00D153CD">
      <w:headerReference w:type="default" r:id="rId8"/>
      <w:footerReference w:type="default" r:id="rId9"/>
      <w:pgSz w:w="11906" w:h="16838"/>
      <w:pgMar w:top="567" w:right="567" w:bottom="567" w:left="1701" w:header="720" w:footer="72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FA441" w14:textId="77777777" w:rsidR="001F28A9" w:rsidRDefault="001F28A9" w:rsidP="009E40FF">
      <w:r>
        <w:separator/>
      </w:r>
    </w:p>
  </w:endnote>
  <w:endnote w:type="continuationSeparator" w:id="0">
    <w:p w14:paraId="6066CA97" w14:textId="77777777" w:rsidR="001F28A9" w:rsidRDefault="001F28A9" w:rsidP="009E4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w:altName w:val="Times New Roma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B1D43" w14:textId="77777777" w:rsidR="00B36530" w:rsidRDefault="00B36530">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284D6" w14:textId="77777777" w:rsidR="001F28A9" w:rsidRDefault="001F28A9" w:rsidP="009E40FF">
      <w:r>
        <w:separator/>
      </w:r>
    </w:p>
  </w:footnote>
  <w:footnote w:type="continuationSeparator" w:id="0">
    <w:p w14:paraId="3E5CFA13" w14:textId="77777777" w:rsidR="001F28A9" w:rsidRDefault="001F28A9" w:rsidP="009E40FF">
      <w:r>
        <w:continuationSeparator/>
      </w:r>
    </w:p>
  </w:footnote>
  <w:footnote w:id="1">
    <w:p w14:paraId="06417D18" w14:textId="77777777" w:rsidR="00971686" w:rsidRPr="00C369F6" w:rsidRDefault="00971686" w:rsidP="00DA38F4">
      <w:pPr>
        <w:pStyle w:val="FootnoteText"/>
        <w:rPr>
          <w:lang w:val="en-US"/>
        </w:rPr>
      </w:pPr>
      <w:r>
        <w:rPr>
          <w:rStyle w:val="FootnoteReference"/>
        </w:rPr>
        <w:footnoteRef/>
      </w:r>
      <w:r>
        <w:t xml:space="preserve"> </w:t>
      </w:r>
      <w:r w:rsidRPr="00C369F6">
        <w:rPr>
          <w:rFonts w:ascii="Tahoma" w:hAnsi="Tahoma" w:cs="Tahoma"/>
          <w:color w:val="2E74B5" w:themeColor="accent1" w:themeShade="BF"/>
          <w:sz w:val="16"/>
          <w:szCs w:val="16"/>
        </w:rPr>
        <w:t>Nacionaliniam saugumui užtikrinti svarbių objektų apsaugos įstatymas</w:t>
      </w:r>
      <w:r>
        <w:rPr>
          <w:rFonts w:ascii="Tahoma" w:hAnsi="Tahoma" w:cs="Tahoma"/>
          <w:color w:val="2E74B5" w:themeColor="accent1" w:themeShade="BF"/>
          <w:sz w:val="16"/>
          <w:szCs w:val="16"/>
        </w:rPr>
        <w:t xml:space="preserve"> žr. </w:t>
      </w:r>
      <w:r w:rsidRPr="006529F0">
        <w:rPr>
          <w:rFonts w:ascii="Tahoma" w:hAnsi="Tahoma" w:cs="Tahoma"/>
          <w:color w:val="2E74B5" w:themeColor="accent1" w:themeShade="BF"/>
          <w:sz w:val="16"/>
          <w:szCs w:val="16"/>
        </w:rPr>
        <w:t>https://e-seimas.lrs.lt/portal/legalAct/lt/TAD/TAIS.189498/asr</w:t>
      </w:r>
      <w:r>
        <w:rPr>
          <w:rFonts w:ascii="Tahoma" w:hAnsi="Tahoma" w:cs="Tahoma"/>
          <w:color w:val="2E74B5" w:themeColor="accent1" w:themeShade="BF"/>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952438"/>
      <w:docPartObj>
        <w:docPartGallery w:val="Page Numbers (Top of Page)"/>
        <w:docPartUnique/>
      </w:docPartObj>
    </w:sdtPr>
    <w:sdtEndPr>
      <w:rPr>
        <w:rFonts w:ascii="Tahoma" w:hAnsi="Tahoma" w:cs="Tahoma"/>
        <w:sz w:val="22"/>
        <w:szCs w:val="22"/>
      </w:rPr>
    </w:sdtEndPr>
    <w:sdtContent>
      <w:p w14:paraId="12E342AD" w14:textId="6570C26D" w:rsidR="005E379B" w:rsidRPr="005E379B" w:rsidRDefault="005E379B">
        <w:pPr>
          <w:pStyle w:val="Header"/>
          <w:jc w:val="center"/>
          <w:rPr>
            <w:rFonts w:ascii="Tahoma" w:hAnsi="Tahoma" w:cs="Tahoma"/>
            <w:sz w:val="22"/>
            <w:szCs w:val="22"/>
          </w:rPr>
        </w:pPr>
        <w:r w:rsidRPr="005E379B">
          <w:rPr>
            <w:rFonts w:ascii="Tahoma" w:hAnsi="Tahoma" w:cs="Tahoma"/>
            <w:sz w:val="22"/>
            <w:szCs w:val="22"/>
          </w:rPr>
          <w:fldChar w:fldCharType="begin"/>
        </w:r>
        <w:r w:rsidRPr="005E379B">
          <w:rPr>
            <w:rFonts w:ascii="Tahoma" w:hAnsi="Tahoma" w:cs="Tahoma"/>
            <w:sz w:val="22"/>
            <w:szCs w:val="22"/>
          </w:rPr>
          <w:instrText>PAGE   \* MERGEFORMAT</w:instrText>
        </w:r>
        <w:r w:rsidRPr="005E379B">
          <w:rPr>
            <w:rFonts w:ascii="Tahoma" w:hAnsi="Tahoma" w:cs="Tahoma"/>
            <w:sz w:val="22"/>
            <w:szCs w:val="22"/>
          </w:rPr>
          <w:fldChar w:fldCharType="separate"/>
        </w:r>
        <w:r w:rsidR="00734164">
          <w:rPr>
            <w:rFonts w:ascii="Tahoma" w:hAnsi="Tahoma" w:cs="Tahoma"/>
            <w:noProof/>
            <w:sz w:val="22"/>
            <w:szCs w:val="22"/>
          </w:rPr>
          <w:t>2</w:t>
        </w:r>
        <w:r w:rsidRPr="005E379B">
          <w:rPr>
            <w:rFonts w:ascii="Tahoma" w:hAnsi="Tahoma" w:cs="Tahoma"/>
            <w:sz w:val="22"/>
            <w:szCs w:val="22"/>
          </w:rPr>
          <w:fldChar w:fldCharType="end"/>
        </w:r>
      </w:p>
    </w:sdtContent>
  </w:sdt>
  <w:p w14:paraId="3381A3C4" w14:textId="77777777" w:rsidR="005E379B" w:rsidRPr="00466AE9" w:rsidRDefault="005E379B" w:rsidP="005E379B">
    <w:pPr>
      <w:spacing w:line="276" w:lineRule="auto"/>
      <w:jc w:val="right"/>
      <w:rPr>
        <w:rFonts w:ascii="Tahoma" w:hAnsi="Tahoma" w:cs="Tahoma"/>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37B6"/>
    <w:multiLevelType w:val="hybridMultilevel"/>
    <w:tmpl w:val="9D3A2F6C"/>
    <w:lvl w:ilvl="0" w:tplc="5888D8D2">
      <w:start w:val="2026"/>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6424C66"/>
    <w:multiLevelType w:val="hybridMultilevel"/>
    <w:tmpl w:val="71BCAEC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9A7EA6"/>
    <w:multiLevelType w:val="multilevel"/>
    <w:tmpl w:val="E9E45F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1FA10D33"/>
    <w:multiLevelType w:val="hybridMultilevel"/>
    <w:tmpl w:val="35F8F02A"/>
    <w:lvl w:ilvl="0" w:tplc="31F87B86">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1404D34"/>
    <w:multiLevelType w:val="hybridMultilevel"/>
    <w:tmpl w:val="9A2056CC"/>
    <w:lvl w:ilvl="0" w:tplc="04270019">
      <w:start w:val="1"/>
      <w:numFmt w:val="lowerLetter"/>
      <w:lvlText w:val="%1."/>
      <w:lvlJc w:val="left"/>
      <w:pPr>
        <w:ind w:left="1102" w:hanging="360"/>
      </w:pPr>
    </w:lvl>
    <w:lvl w:ilvl="1" w:tplc="04270001">
      <w:start w:val="1"/>
      <w:numFmt w:val="bullet"/>
      <w:lvlText w:val=""/>
      <w:lvlJc w:val="left"/>
      <w:pPr>
        <w:ind w:left="1822" w:hanging="360"/>
      </w:pPr>
      <w:rPr>
        <w:rFonts w:ascii="Symbol" w:hAnsi="Symbol" w:hint="default"/>
      </w:rPr>
    </w:lvl>
    <w:lvl w:ilvl="2" w:tplc="0427001B" w:tentative="1">
      <w:start w:val="1"/>
      <w:numFmt w:val="lowerRoman"/>
      <w:lvlText w:val="%3."/>
      <w:lvlJc w:val="right"/>
      <w:pPr>
        <w:ind w:left="2542" w:hanging="180"/>
      </w:pPr>
    </w:lvl>
    <w:lvl w:ilvl="3" w:tplc="0427000F" w:tentative="1">
      <w:start w:val="1"/>
      <w:numFmt w:val="decimal"/>
      <w:lvlText w:val="%4."/>
      <w:lvlJc w:val="left"/>
      <w:pPr>
        <w:ind w:left="3262" w:hanging="360"/>
      </w:pPr>
    </w:lvl>
    <w:lvl w:ilvl="4" w:tplc="04270019" w:tentative="1">
      <w:start w:val="1"/>
      <w:numFmt w:val="lowerLetter"/>
      <w:lvlText w:val="%5."/>
      <w:lvlJc w:val="left"/>
      <w:pPr>
        <w:ind w:left="3982" w:hanging="360"/>
      </w:pPr>
    </w:lvl>
    <w:lvl w:ilvl="5" w:tplc="0427001B" w:tentative="1">
      <w:start w:val="1"/>
      <w:numFmt w:val="lowerRoman"/>
      <w:lvlText w:val="%6."/>
      <w:lvlJc w:val="right"/>
      <w:pPr>
        <w:ind w:left="4702" w:hanging="180"/>
      </w:pPr>
    </w:lvl>
    <w:lvl w:ilvl="6" w:tplc="0427000F" w:tentative="1">
      <w:start w:val="1"/>
      <w:numFmt w:val="decimal"/>
      <w:lvlText w:val="%7."/>
      <w:lvlJc w:val="left"/>
      <w:pPr>
        <w:ind w:left="5422" w:hanging="360"/>
      </w:pPr>
    </w:lvl>
    <w:lvl w:ilvl="7" w:tplc="04270019" w:tentative="1">
      <w:start w:val="1"/>
      <w:numFmt w:val="lowerLetter"/>
      <w:lvlText w:val="%8."/>
      <w:lvlJc w:val="left"/>
      <w:pPr>
        <w:ind w:left="6142" w:hanging="360"/>
      </w:pPr>
    </w:lvl>
    <w:lvl w:ilvl="8" w:tplc="0427001B" w:tentative="1">
      <w:start w:val="1"/>
      <w:numFmt w:val="lowerRoman"/>
      <w:lvlText w:val="%9."/>
      <w:lvlJc w:val="right"/>
      <w:pPr>
        <w:ind w:left="6862" w:hanging="180"/>
      </w:pPr>
    </w:lvl>
  </w:abstractNum>
  <w:abstractNum w:abstractNumId="5" w15:restartNumberingAfterBreak="0">
    <w:nsid w:val="2B7D24FC"/>
    <w:multiLevelType w:val="hybridMultilevel"/>
    <w:tmpl w:val="2E503DB6"/>
    <w:lvl w:ilvl="0" w:tplc="31F87B86">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BAA4A73"/>
    <w:multiLevelType w:val="multilevel"/>
    <w:tmpl w:val="C3DC8332"/>
    <w:lvl w:ilvl="0">
      <w:start w:val="2"/>
      <w:numFmt w:val="decimal"/>
      <w:lvlText w:val="%1."/>
      <w:lvlJc w:val="left"/>
      <w:pPr>
        <w:ind w:left="480" w:hanging="480"/>
      </w:pPr>
      <w:rPr>
        <w:rFonts w:hint="default"/>
      </w:rPr>
    </w:lvl>
    <w:lvl w:ilvl="1">
      <w:start w:val="1"/>
      <w:numFmt w:val="decimal"/>
      <w:lvlText w:val="%1.%2."/>
      <w:lvlJc w:val="left"/>
      <w:pPr>
        <w:ind w:left="742" w:hanging="720"/>
      </w:pPr>
      <w:rPr>
        <w:rFonts w:hint="default"/>
      </w:rPr>
    </w:lvl>
    <w:lvl w:ilvl="2">
      <w:start w:val="1"/>
      <w:numFmt w:val="decimal"/>
      <w:lvlText w:val="%1.%2.)%3."/>
      <w:lvlJc w:val="left"/>
      <w:pPr>
        <w:ind w:left="1124" w:hanging="1080"/>
      </w:pPr>
      <w:rPr>
        <w:rFonts w:hint="default"/>
      </w:rPr>
    </w:lvl>
    <w:lvl w:ilvl="3">
      <w:start w:val="1"/>
      <w:numFmt w:val="decimal"/>
      <w:lvlText w:val="%1.%2.)%3.%4."/>
      <w:lvlJc w:val="left"/>
      <w:pPr>
        <w:ind w:left="1146" w:hanging="1080"/>
      </w:pPr>
      <w:rPr>
        <w:rFonts w:hint="default"/>
      </w:rPr>
    </w:lvl>
    <w:lvl w:ilvl="4">
      <w:start w:val="1"/>
      <w:numFmt w:val="decimal"/>
      <w:lvlText w:val="%1.%2.)%3.%4.%5."/>
      <w:lvlJc w:val="left"/>
      <w:pPr>
        <w:ind w:left="1528" w:hanging="1440"/>
      </w:pPr>
      <w:rPr>
        <w:rFonts w:hint="default"/>
      </w:rPr>
    </w:lvl>
    <w:lvl w:ilvl="5">
      <w:start w:val="1"/>
      <w:numFmt w:val="decimal"/>
      <w:lvlText w:val="%1.%2.)%3.%4.%5.%6."/>
      <w:lvlJc w:val="left"/>
      <w:pPr>
        <w:ind w:left="1910" w:hanging="1800"/>
      </w:pPr>
      <w:rPr>
        <w:rFonts w:hint="default"/>
      </w:rPr>
    </w:lvl>
    <w:lvl w:ilvl="6">
      <w:start w:val="1"/>
      <w:numFmt w:val="decimal"/>
      <w:lvlText w:val="%1.%2.)%3.%4.%5.%6.%7."/>
      <w:lvlJc w:val="left"/>
      <w:pPr>
        <w:ind w:left="1932" w:hanging="1800"/>
      </w:pPr>
      <w:rPr>
        <w:rFonts w:hint="default"/>
      </w:rPr>
    </w:lvl>
    <w:lvl w:ilvl="7">
      <w:start w:val="1"/>
      <w:numFmt w:val="decimal"/>
      <w:lvlText w:val="%1.%2.)%3.%4.%5.%6.%7.%8."/>
      <w:lvlJc w:val="left"/>
      <w:pPr>
        <w:ind w:left="2314" w:hanging="2160"/>
      </w:pPr>
      <w:rPr>
        <w:rFonts w:hint="default"/>
      </w:rPr>
    </w:lvl>
    <w:lvl w:ilvl="8">
      <w:start w:val="1"/>
      <w:numFmt w:val="decimal"/>
      <w:lvlText w:val="%1.%2.)%3.%4.%5.%6.%7.%8.%9."/>
      <w:lvlJc w:val="left"/>
      <w:pPr>
        <w:ind w:left="2336" w:hanging="2160"/>
      </w:pPr>
      <w:rPr>
        <w:rFonts w:hint="default"/>
      </w:rPr>
    </w:lvl>
  </w:abstractNum>
  <w:abstractNum w:abstractNumId="7" w15:restartNumberingAfterBreak="0">
    <w:nsid w:val="2E0376F8"/>
    <w:multiLevelType w:val="hybridMultilevel"/>
    <w:tmpl w:val="A96057D8"/>
    <w:lvl w:ilvl="0" w:tplc="16A06050">
      <w:start w:val="1"/>
      <w:numFmt w:val="decimal"/>
      <w:lvlText w:val="%1)"/>
      <w:lvlJc w:val="left"/>
      <w:pPr>
        <w:ind w:left="382" w:hanging="360"/>
      </w:pPr>
      <w:rPr>
        <w:rFonts w:hint="default"/>
      </w:rPr>
    </w:lvl>
    <w:lvl w:ilvl="1" w:tplc="04270019">
      <w:start w:val="1"/>
      <w:numFmt w:val="lowerLetter"/>
      <w:lvlText w:val="%2."/>
      <w:lvlJc w:val="left"/>
      <w:pPr>
        <w:ind w:left="1102" w:hanging="360"/>
      </w:pPr>
    </w:lvl>
    <w:lvl w:ilvl="2" w:tplc="0427001B">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8" w15:restartNumberingAfterBreak="0">
    <w:nsid w:val="2ED4247E"/>
    <w:multiLevelType w:val="hybridMultilevel"/>
    <w:tmpl w:val="951CE18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47B7FF0"/>
    <w:multiLevelType w:val="hybridMultilevel"/>
    <w:tmpl w:val="FD147DD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B6267A9"/>
    <w:multiLevelType w:val="hybridMultilevel"/>
    <w:tmpl w:val="FF806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7D20516"/>
    <w:multiLevelType w:val="hybridMultilevel"/>
    <w:tmpl w:val="76FAFB10"/>
    <w:lvl w:ilvl="0" w:tplc="1D28CD0C">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3913086"/>
    <w:multiLevelType w:val="hybridMultilevel"/>
    <w:tmpl w:val="1D0226F8"/>
    <w:lvl w:ilvl="0" w:tplc="04270019">
      <w:start w:val="1"/>
      <w:numFmt w:val="lowerLetter"/>
      <w:lvlText w:val="%1."/>
      <w:lvlJc w:val="left"/>
      <w:pPr>
        <w:ind w:left="1102" w:hanging="360"/>
      </w:pPr>
    </w:lvl>
    <w:lvl w:ilvl="1" w:tplc="04270019" w:tentative="1">
      <w:start w:val="1"/>
      <w:numFmt w:val="lowerLetter"/>
      <w:lvlText w:val="%2."/>
      <w:lvlJc w:val="left"/>
      <w:pPr>
        <w:ind w:left="1822" w:hanging="360"/>
      </w:pPr>
    </w:lvl>
    <w:lvl w:ilvl="2" w:tplc="0427001B" w:tentative="1">
      <w:start w:val="1"/>
      <w:numFmt w:val="lowerRoman"/>
      <w:lvlText w:val="%3."/>
      <w:lvlJc w:val="right"/>
      <w:pPr>
        <w:ind w:left="2542" w:hanging="180"/>
      </w:pPr>
    </w:lvl>
    <w:lvl w:ilvl="3" w:tplc="0427000F" w:tentative="1">
      <w:start w:val="1"/>
      <w:numFmt w:val="decimal"/>
      <w:lvlText w:val="%4."/>
      <w:lvlJc w:val="left"/>
      <w:pPr>
        <w:ind w:left="3262" w:hanging="360"/>
      </w:pPr>
    </w:lvl>
    <w:lvl w:ilvl="4" w:tplc="04270019" w:tentative="1">
      <w:start w:val="1"/>
      <w:numFmt w:val="lowerLetter"/>
      <w:lvlText w:val="%5."/>
      <w:lvlJc w:val="left"/>
      <w:pPr>
        <w:ind w:left="3982" w:hanging="360"/>
      </w:pPr>
    </w:lvl>
    <w:lvl w:ilvl="5" w:tplc="0427001B" w:tentative="1">
      <w:start w:val="1"/>
      <w:numFmt w:val="lowerRoman"/>
      <w:lvlText w:val="%6."/>
      <w:lvlJc w:val="right"/>
      <w:pPr>
        <w:ind w:left="4702" w:hanging="180"/>
      </w:pPr>
    </w:lvl>
    <w:lvl w:ilvl="6" w:tplc="0427000F" w:tentative="1">
      <w:start w:val="1"/>
      <w:numFmt w:val="decimal"/>
      <w:lvlText w:val="%7."/>
      <w:lvlJc w:val="left"/>
      <w:pPr>
        <w:ind w:left="5422" w:hanging="360"/>
      </w:pPr>
    </w:lvl>
    <w:lvl w:ilvl="7" w:tplc="04270019" w:tentative="1">
      <w:start w:val="1"/>
      <w:numFmt w:val="lowerLetter"/>
      <w:lvlText w:val="%8."/>
      <w:lvlJc w:val="left"/>
      <w:pPr>
        <w:ind w:left="6142" w:hanging="360"/>
      </w:pPr>
    </w:lvl>
    <w:lvl w:ilvl="8" w:tplc="0427001B" w:tentative="1">
      <w:start w:val="1"/>
      <w:numFmt w:val="lowerRoman"/>
      <w:lvlText w:val="%9."/>
      <w:lvlJc w:val="right"/>
      <w:pPr>
        <w:ind w:left="6862" w:hanging="180"/>
      </w:pPr>
    </w:lvl>
  </w:abstractNum>
  <w:abstractNum w:abstractNumId="13" w15:restartNumberingAfterBreak="0">
    <w:nsid w:val="567B7421"/>
    <w:multiLevelType w:val="hybridMultilevel"/>
    <w:tmpl w:val="72EE911C"/>
    <w:lvl w:ilvl="0" w:tplc="443E53D4">
      <w:start w:val="2026"/>
      <w:numFmt w:val="bullet"/>
      <w:lvlText w:val="-"/>
      <w:lvlJc w:val="left"/>
      <w:pPr>
        <w:ind w:left="382" w:hanging="360"/>
      </w:pPr>
      <w:rPr>
        <w:rFonts w:ascii="Tahoma" w:eastAsia="Times New Roman" w:hAnsi="Tahoma" w:cs="Tahoma" w:hint="default"/>
      </w:rPr>
    </w:lvl>
    <w:lvl w:ilvl="1" w:tplc="04270003" w:tentative="1">
      <w:start w:val="1"/>
      <w:numFmt w:val="bullet"/>
      <w:lvlText w:val="o"/>
      <w:lvlJc w:val="left"/>
      <w:pPr>
        <w:ind w:left="1102" w:hanging="360"/>
      </w:pPr>
      <w:rPr>
        <w:rFonts w:ascii="Courier New" w:hAnsi="Courier New" w:cs="Courier New" w:hint="default"/>
      </w:rPr>
    </w:lvl>
    <w:lvl w:ilvl="2" w:tplc="04270005" w:tentative="1">
      <w:start w:val="1"/>
      <w:numFmt w:val="bullet"/>
      <w:lvlText w:val=""/>
      <w:lvlJc w:val="left"/>
      <w:pPr>
        <w:ind w:left="1822" w:hanging="360"/>
      </w:pPr>
      <w:rPr>
        <w:rFonts w:ascii="Wingdings" w:hAnsi="Wingdings" w:hint="default"/>
      </w:rPr>
    </w:lvl>
    <w:lvl w:ilvl="3" w:tplc="04270001" w:tentative="1">
      <w:start w:val="1"/>
      <w:numFmt w:val="bullet"/>
      <w:lvlText w:val=""/>
      <w:lvlJc w:val="left"/>
      <w:pPr>
        <w:ind w:left="2542" w:hanging="360"/>
      </w:pPr>
      <w:rPr>
        <w:rFonts w:ascii="Symbol" w:hAnsi="Symbol" w:hint="default"/>
      </w:rPr>
    </w:lvl>
    <w:lvl w:ilvl="4" w:tplc="04270003" w:tentative="1">
      <w:start w:val="1"/>
      <w:numFmt w:val="bullet"/>
      <w:lvlText w:val="o"/>
      <w:lvlJc w:val="left"/>
      <w:pPr>
        <w:ind w:left="3262" w:hanging="360"/>
      </w:pPr>
      <w:rPr>
        <w:rFonts w:ascii="Courier New" w:hAnsi="Courier New" w:cs="Courier New" w:hint="default"/>
      </w:rPr>
    </w:lvl>
    <w:lvl w:ilvl="5" w:tplc="04270005" w:tentative="1">
      <w:start w:val="1"/>
      <w:numFmt w:val="bullet"/>
      <w:lvlText w:val=""/>
      <w:lvlJc w:val="left"/>
      <w:pPr>
        <w:ind w:left="3982" w:hanging="360"/>
      </w:pPr>
      <w:rPr>
        <w:rFonts w:ascii="Wingdings" w:hAnsi="Wingdings" w:hint="default"/>
      </w:rPr>
    </w:lvl>
    <w:lvl w:ilvl="6" w:tplc="04270001" w:tentative="1">
      <w:start w:val="1"/>
      <w:numFmt w:val="bullet"/>
      <w:lvlText w:val=""/>
      <w:lvlJc w:val="left"/>
      <w:pPr>
        <w:ind w:left="4702" w:hanging="360"/>
      </w:pPr>
      <w:rPr>
        <w:rFonts w:ascii="Symbol" w:hAnsi="Symbol" w:hint="default"/>
      </w:rPr>
    </w:lvl>
    <w:lvl w:ilvl="7" w:tplc="04270003" w:tentative="1">
      <w:start w:val="1"/>
      <w:numFmt w:val="bullet"/>
      <w:lvlText w:val="o"/>
      <w:lvlJc w:val="left"/>
      <w:pPr>
        <w:ind w:left="5422" w:hanging="360"/>
      </w:pPr>
      <w:rPr>
        <w:rFonts w:ascii="Courier New" w:hAnsi="Courier New" w:cs="Courier New" w:hint="default"/>
      </w:rPr>
    </w:lvl>
    <w:lvl w:ilvl="8" w:tplc="04270005" w:tentative="1">
      <w:start w:val="1"/>
      <w:numFmt w:val="bullet"/>
      <w:lvlText w:val=""/>
      <w:lvlJc w:val="left"/>
      <w:pPr>
        <w:ind w:left="6142" w:hanging="360"/>
      </w:pPr>
      <w:rPr>
        <w:rFonts w:ascii="Wingdings" w:hAnsi="Wingdings" w:hint="default"/>
      </w:rPr>
    </w:lvl>
  </w:abstractNum>
  <w:abstractNum w:abstractNumId="14" w15:restartNumberingAfterBreak="0">
    <w:nsid w:val="56BB79CB"/>
    <w:multiLevelType w:val="hybridMultilevel"/>
    <w:tmpl w:val="5AD03D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45025D6"/>
    <w:multiLevelType w:val="hybridMultilevel"/>
    <w:tmpl w:val="F886F2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6F10984"/>
    <w:multiLevelType w:val="hybridMultilevel"/>
    <w:tmpl w:val="E9E6B28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5841946"/>
    <w:multiLevelType w:val="hybridMultilevel"/>
    <w:tmpl w:val="74A4282A"/>
    <w:lvl w:ilvl="0" w:tplc="EA1A9ACE">
      <w:start w:val="1"/>
      <w:numFmt w:val="decimal"/>
      <w:lvlText w:val="%1)"/>
      <w:lvlJc w:val="left"/>
      <w:pPr>
        <w:ind w:left="435" w:hanging="360"/>
      </w:pPr>
      <w:rPr>
        <w:rFonts w:hint="default"/>
      </w:rPr>
    </w:lvl>
    <w:lvl w:ilvl="1" w:tplc="04270019" w:tentative="1">
      <w:start w:val="1"/>
      <w:numFmt w:val="lowerLetter"/>
      <w:lvlText w:val="%2."/>
      <w:lvlJc w:val="left"/>
      <w:pPr>
        <w:ind w:left="1155" w:hanging="360"/>
      </w:pPr>
    </w:lvl>
    <w:lvl w:ilvl="2" w:tplc="0427001B" w:tentative="1">
      <w:start w:val="1"/>
      <w:numFmt w:val="lowerRoman"/>
      <w:lvlText w:val="%3."/>
      <w:lvlJc w:val="right"/>
      <w:pPr>
        <w:ind w:left="1875" w:hanging="180"/>
      </w:pPr>
    </w:lvl>
    <w:lvl w:ilvl="3" w:tplc="0427000F" w:tentative="1">
      <w:start w:val="1"/>
      <w:numFmt w:val="decimal"/>
      <w:lvlText w:val="%4."/>
      <w:lvlJc w:val="left"/>
      <w:pPr>
        <w:ind w:left="2595" w:hanging="360"/>
      </w:pPr>
    </w:lvl>
    <w:lvl w:ilvl="4" w:tplc="04270019" w:tentative="1">
      <w:start w:val="1"/>
      <w:numFmt w:val="lowerLetter"/>
      <w:lvlText w:val="%5."/>
      <w:lvlJc w:val="left"/>
      <w:pPr>
        <w:ind w:left="3315" w:hanging="360"/>
      </w:pPr>
    </w:lvl>
    <w:lvl w:ilvl="5" w:tplc="0427001B" w:tentative="1">
      <w:start w:val="1"/>
      <w:numFmt w:val="lowerRoman"/>
      <w:lvlText w:val="%6."/>
      <w:lvlJc w:val="right"/>
      <w:pPr>
        <w:ind w:left="4035" w:hanging="180"/>
      </w:pPr>
    </w:lvl>
    <w:lvl w:ilvl="6" w:tplc="0427000F" w:tentative="1">
      <w:start w:val="1"/>
      <w:numFmt w:val="decimal"/>
      <w:lvlText w:val="%7."/>
      <w:lvlJc w:val="left"/>
      <w:pPr>
        <w:ind w:left="4755" w:hanging="360"/>
      </w:pPr>
    </w:lvl>
    <w:lvl w:ilvl="7" w:tplc="04270019" w:tentative="1">
      <w:start w:val="1"/>
      <w:numFmt w:val="lowerLetter"/>
      <w:lvlText w:val="%8."/>
      <w:lvlJc w:val="left"/>
      <w:pPr>
        <w:ind w:left="5475" w:hanging="360"/>
      </w:pPr>
    </w:lvl>
    <w:lvl w:ilvl="8" w:tplc="0427001B" w:tentative="1">
      <w:start w:val="1"/>
      <w:numFmt w:val="lowerRoman"/>
      <w:lvlText w:val="%9."/>
      <w:lvlJc w:val="right"/>
      <w:pPr>
        <w:ind w:left="6195" w:hanging="180"/>
      </w:pPr>
    </w:lvl>
  </w:abstractNum>
  <w:abstractNum w:abstractNumId="18" w15:restartNumberingAfterBreak="0">
    <w:nsid w:val="76E62CC1"/>
    <w:multiLevelType w:val="hybridMultilevel"/>
    <w:tmpl w:val="8050F8B4"/>
    <w:lvl w:ilvl="0" w:tplc="D3AE59C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7A84519"/>
    <w:multiLevelType w:val="hybridMultilevel"/>
    <w:tmpl w:val="4FBA2900"/>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0" w15:restartNumberingAfterBreak="0">
    <w:nsid w:val="7D492904"/>
    <w:multiLevelType w:val="hybridMultilevel"/>
    <w:tmpl w:val="AF4431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A574C672">
      <w:start w:val="1"/>
      <w:numFmt w:val="decimal"/>
      <w:lvlText w:val="%4."/>
      <w:lvlJc w:val="left"/>
      <w:pPr>
        <w:ind w:left="2880" w:hanging="360"/>
      </w:pPr>
      <w:rPr>
        <w:rFonts w:ascii="Times New Roman" w:eastAsia="Times New Roman" w:hAnsi="Times New Roman" w:cs="Times New Roman"/>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458178007">
    <w:abstractNumId w:val="5"/>
  </w:num>
  <w:num w:numId="2" w16cid:durableId="1462575201">
    <w:abstractNumId w:val="9"/>
  </w:num>
  <w:num w:numId="3" w16cid:durableId="1736585706">
    <w:abstractNumId w:val="15"/>
  </w:num>
  <w:num w:numId="4" w16cid:durableId="1745837046">
    <w:abstractNumId w:val="20"/>
  </w:num>
  <w:num w:numId="5" w16cid:durableId="1361009089">
    <w:abstractNumId w:val="17"/>
  </w:num>
  <w:num w:numId="6" w16cid:durableId="1976178723">
    <w:abstractNumId w:val="14"/>
  </w:num>
  <w:num w:numId="7" w16cid:durableId="407386634">
    <w:abstractNumId w:val="2"/>
  </w:num>
  <w:num w:numId="8" w16cid:durableId="1178815638">
    <w:abstractNumId w:val="8"/>
  </w:num>
  <w:num w:numId="9" w16cid:durableId="12004849">
    <w:abstractNumId w:val="19"/>
  </w:num>
  <w:num w:numId="10" w16cid:durableId="1203438086">
    <w:abstractNumId w:val="1"/>
  </w:num>
  <w:num w:numId="11" w16cid:durableId="779422400">
    <w:abstractNumId w:val="16"/>
  </w:num>
  <w:num w:numId="12" w16cid:durableId="717358592">
    <w:abstractNumId w:val="10"/>
  </w:num>
  <w:num w:numId="13" w16cid:durableId="1484587597">
    <w:abstractNumId w:val="3"/>
  </w:num>
  <w:num w:numId="14" w16cid:durableId="424227190">
    <w:abstractNumId w:val="11"/>
  </w:num>
  <w:num w:numId="15" w16cid:durableId="862473167">
    <w:abstractNumId w:val="7"/>
  </w:num>
  <w:num w:numId="16" w16cid:durableId="1212764066">
    <w:abstractNumId w:val="6"/>
  </w:num>
  <w:num w:numId="17" w16cid:durableId="525362471">
    <w:abstractNumId w:val="4"/>
  </w:num>
  <w:num w:numId="18" w16cid:durableId="1365325304">
    <w:abstractNumId w:val="12"/>
  </w:num>
  <w:num w:numId="19" w16cid:durableId="1230117990">
    <w:abstractNumId w:val="18"/>
  </w:num>
  <w:num w:numId="20" w16cid:durableId="162670561">
    <w:abstractNumId w:val="13"/>
  </w:num>
  <w:num w:numId="21" w16cid:durableId="7363681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ocumentProtection w:edit="forms"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571"/>
    <w:rsid w:val="00011087"/>
    <w:rsid w:val="000126F0"/>
    <w:rsid w:val="00042480"/>
    <w:rsid w:val="000612FA"/>
    <w:rsid w:val="00070D4B"/>
    <w:rsid w:val="00071C9F"/>
    <w:rsid w:val="00075B28"/>
    <w:rsid w:val="000904C8"/>
    <w:rsid w:val="000A03B2"/>
    <w:rsid w:val="000B0B16"/>
    <w:rsid w:val="000B2D75"/>
    <w:rsid w:val="000B4AEC"/>
    <w:rsid w:val="0011496A"/>
    <w:rsid w:val="0011712C"/>
    <w:rsid w:val="00123C43"/>
    <w:rsid w:val="00133478"/>
    <w:rsid w:val="00135473"/>
    <w:rsid w:val="00142DAA"/>
    <w:rsid w:val="00144AF9"/>
    <w:rsid w:val="00147B68"/>
    <w:rsid w:val="00184C85"/>
    <w:rsid w:val="00187FF3"/>
    <w:rsid w:val="001A344E"/>
    <w:rsid w:val="001B46D5"/>
    <w:rsid w:val="001D3195"/>
    <w:rsid w:val="001D687D"/>
    <w:rsid w:val="001F28A9"/>
    <w:rsid w:val="00205ADC"/>
    <w:rsid w:val="00221A79"/>
    <w:rsid w:val="00221E67"/>
    <w:rsid w:val="00226CAD"/>
    <w:rsid w:val="00227CDE"/>
    <w:rsid w:val="002466FD"/>
    <w:rsid w:val="00257AB6"/>
    <w:rsid w:val="00261122"/>
    <w:rsid w:val="00263392"/>
    <w:rsid w:val="00280DE8"/>
    <w:rsid w:val="002914AD"/>
    <w:rsid w:val="002D0858"/>
    <w:rsid w:val="002E015D"/>
    <w:rsid w:val="002F3ECC"/>
    <w:rsid w:val="00302817"/>
    <w:rsid w:val="003121AD"/>
    <w:rsid w:val="00323900"/>
    <w:rsid w:val="00324FD3"/>
    <w:rsid w:val="00336889"/>
    <w:rsid w:val="00355AAF"/>
    <w:rsid w:val="00367B34"/>
    <w:rsid w:val="00370DFE"/>
    <w:rsid w:val="003932E7"/>
    <w:rsid w:val="003B0D33"/>
    <w:rsid w:val="003D34AE"/>
    <w:rsid w:val="003D545B"/>
    <w:rsid w:val="003D574A"/>
    <w:rsid w:val="003F3365"/>
    <w:rsid w:val="003F4B8D"/>
    <w:rsid w:val="00402F8B"/>
    <w:rsid w:val="00403825"/>
    <w:rsid w:val="004279F8"/>
    <w:rsid w:val="00441670"/>
    <w:rsid w:val="004444EA"/>
    <w:rsid w:val="00453355"/>
    <w:rsid w:val="004802B5"/>
    <w:rsid w:val="00483D92"/>
    <w:rsid w:val="00497292"/>
    <w:rsid w:val="004A477A"/>
    <w:rsid w:val="004A6674"/>
    <w:rsid w:val="004B2318"/>
    <w:rsid w:val="004B3120"/>
    <w:rsid w:val="004E3820"/>
    <w:rsid w:val="004F78C1"/>
    <w:rsid w:val="00521A9D"/>
    <w:rsid w:val="00553932"/>
    <w:rsid w:val="0056012C"/>
    <w:rsid w:val="00595161"/>
    <w:rsid w:val="005C5290"/>
    <w:rsid w:val="005D0890"/>
    <w:rsid w:val="005D1286"/>
    <w:rsid w:val="005D25A6"/>
    <w:rsid w:val="005D3EA3"/>
    <w:rsid w:val="005D46BE"/>
    <w:rsid w:val="005E379B"/>
    <w:rsid w:val="005F056B"/>
    <w:rsid w:val="005F1495"/>
    <w:rsid w:val="005F3FC4"/>
    <w:rsid w:val="005F62B0"/>
    <w:rsid w:val="005F708B"/>
    <w:rsid w:val="00603806"/>
    <w:rsid w:val="00660EA3"/>
    <w:rsid w:val="0067028F"/>
    <w:rsid w:val="006806D6"/>
    <w:rsid w:val="00681259"/>
    <w:rsid w:val="00683553"/>
    <w:rsid w:val="006B2571"/>
    <w:rsid w:val="006B6E4B"/>
    <w:rsid w:val="006C0BF2"/>
    <w:rsid w:val="006C5FBC"/>
    <w:rsid w:val="006E14EC"/>
    <w:rsid w:val="006E1B6D"/>
    <w:rsid w:val="006E21F3"/>
    <w:rsid w:val="006E35A5"/>
    <w:rsid w:val="00704C93"/>
    <w:rsid w:val="00706CD0"/>
    <w:rsid w:val="007144B7"/>
    <w:rsid w:val="007169AE"/>
    <w:rsid w:val="00725FBE"/>
    <w:rsid w:val="0073397D"/>
    <w:rsid w:val="007339F3"/>
    <w:rsid w:val="00734164"/>
    <w:rsid w:val="00737751"/>
    <w:rsid w:val="00756D00"/>
    <w:rsid w:val="0078114A"/>
    <w:rsid w:val="00790E9C"/>
    <w:rsid w:val="007918F6"/>
    <w:rsid w:val="00797D3A"/>
    <w:rsid w:val="007A4302"/>
    <w:rsid w:val="007B2F44"/>
    <w:rsid w:val="007B5A74"/>
    <w:rsid w:val="007D12C5"/>
    <w:rsid w:val="007D4512"/>
    <w:rsid w:val="007F0A27"/>
    <w:rsid w:val="007F101C"/>
    <w:rsid w:val="007F29CD"/>
    <w:rsid w:val="007F79DD"/>
    <w:rsid w:val="008072D8"/>
    <w:rsid w:val="00816DD7"/>
    <w:rsid w:val="00822276"/>
    <w:rsid w:val="00824166"/>
    <w:rsid w:val="00830468"/>
    <w:rsid w:val="00830DF1"/>
    <w:rsid w:val="008316FE"/>
    <w:rsid w:val="0083712E"/>
    <w:rsid w:val="008411F9"/>
    <w:rsid w:val="0084396B"/>
    <w:rsid w:val="00853767"/>
    <w:rsid w:val="00884AE3"/>
    <w:rsid w:val="00894209"/>
    <w:rsid w:val="008A05D4"/>
    <w:rsid w:val="008B469F"/>
    <w:rsid w:val="008D417B"/>
    <w:rsid w:val="008E12EA"/>
    <w:rsid w:val="008E4E5E"/>
    <w:rsid w:val="00900A9F"/>
    <w:rsid w:val="00906B29"/>
    <w:rsid w:val="00913B2A"/>
    <w:rsid w:val="009227F8"/>
    <w:rsid w:val="00925BB3"/>
    <w:rsid w:val="00927A17"/>
    <w:rsid w:val="00930DA1"/>
    <w:rsid w:val="00947F1D"/>
    <w:rsid w:val="00950341"/>
    <w:rsid w:val="0096272C"/>
    <w:rsid w:val="0096306A"/>
    <w:rsid w:val="00971686"/>
    <w:rsid w:val="0099075F"/>
    <w:rsid w:val="009915E1"/>
    <w:rsid w:val="009B7E1F"/>
    <w:rsid w:val="009C7977"/>
    <w:rsid w:val="009E40FF"/>
    <w:rsid w:val="009F2D10"/>
    <w:rsid w:val="00A01268"/>
    <w:rsid w:val="00A04B32"/>
    <w:rsid w:val="00A20935"/>
    <w:rsid w:val="00A36BFB"/>
    <w:rsid w:val="00A41D54"/>
    <w:rsid w:val="00A45415"/>
    <w:rsid w:val="00A54D42"/>
    <w:rsid w:val="00A739E4"/>
    <w:rsid w:val="00A9008E"/>
    <w:rsid w:val="00AB28DA"/>
    <w:rsid w:val="00AB44A6"/>
    <w:rsid w:val="00AE722A"/>
    <w:rsid w:val="00AF14C9"/>
    <w:rsid w:val="00AF53FB"/>
    <w:rsid w:val="00AF5E03"/>
    <w:rsid w:val="00B010F7"/>
    <w:rsid w:val="00B06D0D"/>
    <w:rsid w:val="00B25490"/>
    <w:rsid w:val="00B36530"/>
    <w:rsid w:val="00B375FD"/>
    <w:rsid w:val="00B411F5"/>
    <w:rsid w:val="00B473F5"/>
    <w:rsid w:val="00B64D69"/>
    <w:rsid w:val="00B73D98"/>
    <w:rsid w:val="00B84682"/>
    <w:rsid w:val="00B919BD"/>
    <w:rsid w:val="00BA154A"/>
    <w:rsid w:val="00BA5FFE"/>
    <w:rsid w:val="00BB6178"/>
    <w:rsid w:val="00BB76F5"/>
    <w:rsid w:val="00BD5A6D"/>
    <w:rsid w:val="00BE004E"/>
    <w:rsid w:val="00BF6E4A"/>
    <w:rsid w:val="00C43CC3"/>
    <w:rsid w:val="00C7437F"/>
    <w:rsid w:val="00C76FEF"/>
    <w:rsid w:val="00C86148"/>
    <w:rsid w:val="00C86F85"/>
    <w:rsid w:val="00C87A9E"/>
    <w:rsid w:val="00C96F4A"/>
    <w:rsid w:val="00CA2199"/>
    <w:rsid w:val="00CA613E"/>
    <w:rsid w:val="00CA77FC"/>
    <w:rsid w:val="00CC1955"/>
    <w:rsid w:val="00CD0820"/>
    <w:rsid w:val="00CF1A9B"/>
    <w:rsid w:val="00CF4711"/>
    <w:rsid w:val="00D01DC6"/>
    <w:rsid w:val="00D02B63"/>
    <w:rsid w:val="00D04649"/>
    <w:rsid w:val="00D104FD"/>
    <w:rsid w:val="00D153CD"/>
    <w:rsid w:val="00D22FDD"/>
    <w:rsid w:val="00D33C10"/>
    <w:rsid w:val="00D429E0"/>
    <w:rsid w:val="00D6550E"/>
    <w:rsid w:val="00D762CC"/>
    <w:rsid w:val="00D93AA3"/>
    <w:rsid w:val="00D94740"/>
    <w:rsid w:val="00DA18E5"/>
    <w:rsid w:val="00DA77BB"/>
    <w:rsid w:val="00DB6A69"/>
    <w:rsid w:val="00DB6A7E"/>
    <w:rsid w:val="00DE0DE4"/>
    <w:rsid w:val="00DF2E6A"/>
    <w:rsid w:val="00DF7CAE"/>
    <w:rsid w:val="00E104BB"/>
    <w:rsid w:val="00E1442A"/>
    <w:rsid w:val="00E16FE5"/>
    <w:rsid w:val="00E33452"/>
    <w:rsid w:val="00E458F9"/>
    <w:rsid w:val="00E739EC"/>
    <w:rsid w:val="00E91766"/>
    <w:rsid w:val="00E93C18"/>
    <w:rsid w:val="00E96B37"/>
    <w:rsid w:val="00EA2DAF"/>
    <w:rsid w:val="00EC1FE1"/>
    <w:rsid w:val="00F11E4B"/>
    <w:rsid w:val="00F126EB"/>
    <w:rsid w:val="00F130B2"/>
    <w:rsid w:val="00F130D2"/>
    <w:rsid w:val="00F22459"/>
    <w:rsid w:val="00F42B4C"/>
    <w:rsid w:val="00F514CA"/>
    <w:rsid w:val="00F51EF3"/>
    <w:rsid w:val="00F53026"/>
    <w:rsid w:val="00F53A25"/>
    <w:rsid w:val="00F70742"/>
    <w:rsid w:val="00F75DC2"/>
    <w:rsid w:val="00F83FF8"/>
    <w:rsid w:val="00F85F2B"/>
    <w:rsid w:val="00FA7D24"/>
    <w:rsid w:val="00FB046A"/>
    <w:rsid w:val="00FC04E0"/>
    <w:rsid w:val="00FD51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0F198"/>
  <w15:chartTrackingRefBased/>
  <w15:docId w15:val="{D5566991-C089-40D8-8634-796C892C6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ind w:firstLine="41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2D8"/>
    <w:pPr>
      <w:ind w:firstLine="0"/>
    </w:pPr>
    <w:rPr>
      <w:rFonts w:eastAsia="Times New Roman" w:cs="Times New Roman"/>
      <w:sz w:val="20"/>
      <w:szCs w:val="20"/>
    </w:rPr>
  </w:style>
  <w:style w:type="paragraph" w:styleId="Heading1">
    <w:name w:val="heading 1"/>
    <w:basedOn w:val="Normal"/>
    <w:next w:val="Normal"/>
    <w:link w:val="Heading1Char"/>
    <w:uiPriority w:val="9"/>
    <w:qFormat/>
    <w:rsid w:val="00947F1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6B2571"/>
    <w:pPr>
      <w:keepNext/>
      <w:outlineLvl w:val="1"/>
    </w:pPr>
    <w:rPr>
      <w:b/>
      <w:sz w:val="24"/>
    </w:rPr>
  </w:style>
  <w:style w:type="paragraph" w:styleId="Heading3">
    <w:name w:val="heading 3"/>
    <w:basedOn w:val="Normal"/>
    <w:next w:val="Normal"/>
    <w:link w:val="Heading3Char"/>
    <w:uiPriority w:val="9"/>
    <w:unhideWhenUsed/>
    <w:qFormat/>
    <w:rsid w:val="00947F1D"/>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B2571"/>
    <w:rPr>
      <w:rFonts w:eastAsia="Times New Roman" w:cs="Times New Roman"/>
      <w:b/>
      <w:szCs w:val="20"/>
    </w:rPr>
  </w:style>
  <w:style w:type="paragraph" w:styleId="BodyText">
    <w:name w:val="Body Text"/>
    <w:basedOn w:val="Normal"/>
    <w:link w:val="BodyTextChar"/>
    <w:rsid w:val="006B2571"/>
    <w:rPr>
      <w:sz w:val="24"/>
    </w:rPr>
  </w:style>
  <w:style w:type="character" w:customStyle="1" w:styleId="BodyTextChar">
    <w:name w:val="Body Text Char"/>
    <w:basedOn w:val="DefaultParagraphFont"/>
    <w:link w:val="BodyText"/>
    <w:rsid w:val="006B2571"/>
    <w:rPr>
      <w:rFonts w:eastAsia="Times New Roman" w:cs="Times New Roman"/>
      <w:szCs w:val="20"/>
    </w:rPr>
  </w:style>
  <w:style w:type="paragraph" w:styleId="BodyTextIndent2">
    <w:name w:val="Body Text Indent 2"/>
    <w:basedOn w:val="Normal"/>
    <w:link w:val="BodyTextIndent2Char"/>
    <w:rsid w:val="006B2571"/>
    <w:pPr>
      <w:ind w:left="5550"/>
    </w:pPr>
    <w:rPr>
      <w:sz w:val="22"/>
    </w:rPr>
  </w:style>
  <w:style w:type="character" w:customStyle="1" w:styleId="BodyTextIndent2Char">
    <w:name w:val="Body Text Indent 2 Char"/>
    <w:basedOn w:val="DefaultParagraphFont"/>
    <w:link w:val="BodyTextIndent2"/>
    <w:rsid w:val="006B2571"/>
    <w:rPr>
      <w:rFonts w:eastAsia="Times New Roman" w:cs="Times New Roman"/>
      <w:sz w:val="22"/>
      <w:szCs w:val="20"/>
    </w:rPr>
  </w:style>
  <w:style w:type="character" w:styleId="Hyperlink">
    <w:name w:val="Hyperlink"/>
    <w:rsid w:val="006B2571"/>
    <w:rPr>
      <w:color w:val="0000FF"/>
      <w:u w:val="single"/>
    </w:rPr>
  </w:style>
  <w:style w:type="table" w:styleId="TableGrid">
    <w:name w:val="Table Grid"/>
    <w:basedOn w:val="TableNormal"/>
    <w:uiPriority w:val="39"/>
    <w:rsid w:val="006B2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06CD0"/>
    <w:pPr>
      <w:ind w:left="720"/>
      <w:contextualSpacing/>
    </w:pPr>
  </w:style>
  <w:style w:type="paragraph" w:customStyle="1" w:styleId="FreeForm">
    <w:name w:val="Free Form"/>
    <w:rsid w:val="006B6E4B"/>
    <w:pPr>
      <w:ind w:firstLine="0"/>
    </w:pPr>
    <w:rPr>
      <w:rFonts w:ascii="Helvetica Neue" w:eastAsia="Arial Unicode MS" w:hAnsi="Helvetica Neue" w:cs="Arial Unicode MS"/>
      <w:color w:val="413F3C"/>
      <w:sz w:val="16"/>
      <w:szCs w:val="16"/>
      <w:lang w:val="pt-PT" w:eastAsia="lt-LT"/>
    </w:rPr>
  </w:style>
  <w:style w:type="paragraph" w:styleId="BalloonText">
    <w:name w:val="Balloon Text"/>
    <w:basedOn w:val="Normal"/>
    <w:link w:val="BalloonTextChar"/>
    <w:uiPriority w:val="99"/>
    <w:semiHidden/>
    <w:unhideWhenUsed/>
    <w:rsid w:val="002E015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15D"/>
    <w:rPr>
      <w:rFonts w:ascii="Segoe UI" w:eastAsia="Times New Roman" w:hAnsi="Segoe UI" w:cs="Segoe UI"/>
      <w:sz w:val="18"/>
      <w:szCs w:val="18"/>
    </w:rPr>
  </w:style>
  <w:style w:type="paragraph" w:customStyle="1" w:styleId="DiagramaDiagrama">
    <w:name w:val="Diagrama Diagrama"/>
    <w:basedOn w:val="Normal"/>
    <w:rsid w:val="00187FF3"/>
    <w:pPr>
      <w:spacing w:after="160" w:line="240" w:lineRule="exact"/>
    </w:pPr>
    <w:rPr>
      <w:rFonts w:ascii="Tahoma" w:hAnsi="Tahoma"/>
      <w:lang w:val="en-US"/>
    </w:rPr>
  </w:style>
  <w:style w:type="character" w:customStyle="1" w:styleId="paratext">
    <w:name w:val="paratext"/>
    <w:basedOn w:val="DefaultParagraphFont"/>
    <w:rsid w:val="00CA2199"/>
  </w:style>
  <w:style w:type="paragraph" w:customStyle="1" w:styleId="DiagramaDiagrama0">
    <w:name w:val="Diagrama Diagrama"/>
    <w:basedOn w:val="Normal"/>
    <w:rsid w:val="00CA2199"/>
    <w:pPr>
      <w:spacing w:after="160" w:line="240" w:lineRule="exact"/>
    </w:pPr>
    <w:rPr>
      <w:rFonts w:ascii="Tahoma" w:hAnsi="Tahoma"/>
      <w:lang w:val="en-US"/>
    </w:rPr>
  </w:style>
  <w:style w:type="character" w:styleId="CommentReference">
    <w:name w:val="annotation reference"/>
    <w:basedOn w:val="DefaultParagraphFont"/>
    <w:uiPriority w:val="99"/>
    <w:semiHidden/>
    <w:unhideWhenUsed/>
    <w:rsid w:val="00AF53FB"/>
    <w:rPr>
      <w:sz w:val="16"/>
      <w:szCs w:val="16"/>
    </w:rPr>
  </w:style>
  <w:style w:type="paragraph" w:styleId="CommentText">
    <w:name w:val="annotation text"/>
    <w:basedOn w:val="Normal"/>
    <w:link w:val="CommentTextChar"/>
    <w:uiPriority w:val="99"/>
    <w:semiHidden/>
    <w:unhideWhenUsed/>
    <w:rsid w:val="00AF53FB"/>
  </w:style>
  <w:style w:type="character" w:customStyle="1" w:styleId="CommentTextChar">
    <w:name w:val="Comment Text Char"/>
    <w:basedOn w:val="DefaultParagraphFont"/>
    <w:link w:val="CommentText"/>
    <w:uiPriority w:val="99"/>
    <w:semiHidden/>
    <w:rsid w:val="00AF53FB"/>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F53FB"/>
    <w:rPr>
      <w:b/>
      <w:bCs/>
    </w:rPr>
  </w:style>
  <w:style w:type="character" w:customStyle="1" w:styleId="CommentSubjectChar">
    <w:name w:val="Comment Subject Char"/>
    <w:basedOn w:val="CommentTextChar"/>
    <w:link w:val="CommentSubject"/>
    <w:uiPriority w:val="99"/>
    <w:semiHidden/>
    <w:rsid w:val="00AF53FB"/>
    <w:rPr>
      <w:rFonts w:eastAsia="Times New Roman" w:cs="Times New Roman"/>
      <w:b/>
      <w:bCs/>
      <w:sz w:val="20"/>
      <w:szCs w:val="20"/>
    </w:rPr>
  </w:style>
  <w:style w:type="character" w:styleId="PlaceholderText">
    <w:name w:val="Placeholder Text"/>
    <w:basedOn w:val="DefaultParagraphFont"/>
    <w:uiPriority w:val="99"/>
    <w:semiHidden/>
    <w:rsid w:val="006E35A5"/>
    <w:rPr>
      <w:color w:val="808080"/>
    </w:rPr>
  </w:style>
  <w:style w:type="paragraph" w:styleId="Header">
    <w:name w:val="header"/>
    <w:basedOn w:val="Normal"/>
    <w:link w:val="HeaderChar"/>
    <w:uiPriority w:val="99"/>
    <w:unhideWhenUsed/>
    <w:rsid w:val="009E40FF"/>
    <w:pPr>
      <w:tabs>
        <w:tab w:val="center" w:pos="4819"/>
        <w:tab w:val="right" w:pos="9638"/>
      </w:tabs>
    </w:pPr>
  </w:style>
  <w:style w:type="character" w:customStyle="1" w:styleId="HeaderChar">
    <w:name w:val="Header Char"/>
    <w:basedOn w:val="DefaultParagraphFont"/>
    <w:link w:val="Header"/>
    <w:uiPriority w:val="99"/>
    <w:rsid w:val="009E40FF"/>
    <w:rPr>
      <w:rFonts w:eastAsia="Times New Roman" w:cs="Times New Roman"/>
      <w:sz w:val="20"/>
      <w:szCs w:val="20"/>
    </w:rPr>
  </w:style>
  <w:style w:type="paragraph" w:styleId="Footer">
    <w:name w:val="footer"/>
    <w:basedOn w:val="Normal"/>
    <w:link w:val="FooterChar"/>
    <w:uiPriority w:val="99"/>
    <w:unhideWhenUsed/>
    <w:rsid w:val="009E40FF"/>
    <w:pPr>
      <w:tabs>
        <w:tab w:val="center" w:pos="4819"/>
        <w:tab w:val="right" w:pos="9638"/>
      </w:tabs>
    </w:pPr>
  </w:style>
  <w:style w:type="character" w:customStyle="1" w:styleId="FooterChar">
    <w:name w:val="Footer Char"/>
    <w:basedOn w:val="DefaultParagraphFont"/>
    <w:link w:val="Footer"/>
    <w:uiPriority w:val="99"/>
    <w:rsid w:val="009E40FF"/>
    <w:rPr>
      <w:rFonts w:eastAsia="Times New Roman" w:cs="Times New Roman"/>
      <w:sz w:val="20"/>
      <w:szCs w:val="20"/>
    </w:rPr>
  </w:style>
  <w:style w:type="character" w:customStyle="1" w:styleId="Parykintas">
    <w:name w:val="Paryškintas"/>
    <w:basedOn w:val="DefaultParagraphFont"/>
    <w:uiPriority w:val="1"/>
    <w:qFormat/>
    <w:rsid w:val="005E379B"/>
    <w:rPr>
      <w:rFonts w:ascii="Tahoma" w:hAnsi="Tahoma"/>
      <w:b/>
      <w:sz w:val="22"/>
    </w:rPr>
  </w:style>
  <w:style w:type="character" w:customStyle="1" w:styleId="UpperBold">
    <w:name w:val="Upper Bold"/>
    <w:basedOn w:val="DefaultParagraphFont"/>
    <w:uiPriority w:val="1"/>
    <w:rsid w:val="00947F1D"/>
    <w:rPr>
      <w:rFonts w:ascii="Tahoma" w:hAnsi="Tahoma"/>
      <w:b/>
      <w:sz w:val="22"/>
    </w:rPr>
  </w:style>
  <w:style w:type="character" w:customStyle="1" w:styleId="Heading1Char">
    <w:name w:val="Heading 1 Char"/>
    <w:basedOn w:val="DefaultParagraphFont"/>
    <w:link w:val="Heading1"/>
    <w:uiPriority w:val="9"/>
    <w:rsid w:val="00947F1D"/>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947F1D"/>
    <w:rPr>
      <w:rFonts w:asciiTheme="majorHAnsi" w:eastAsiaTheme="majorEastAsia" w:hAnsiTheme="majorHAnsi" w:cstheme="majorBidi"/>
      <w:color w:val="1F4D78" w:themeColor="accent1" w:themeShade="7F"/>
      <w:szCs w:val="24"/>
    </w:rPr>
  </w:style>
  <w:style w:type="paragraph" w:styleId="Title">
    <w:name w:val="Title"/>
    <w:basedOn w:val="Normal"/>
    <w:next w:val="Normal"/>
    <w:link w:val="TitleChar"/>
    <w:uiPriority w:val="10"/>
    <w:qFormat/>
    <w:rsid w:val="00947F1D"/>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7F1D"/>
    <w:rPr>
      <w:rFonts w:asciiTheme="majorHAnsi" w:eastAsiaTheme="majorEastAsia" w:hAnsiTheme="majorHAnsi" w:cstheme="majorBidi"/>
      <w:spacing w:val="-10"/>
      <w:kern w:val="28"/>
      <w:sz w:val="56"/>
      <w:szCs w:val="56"/>
    </w:rPr>
  </w:style>
  <w:style w:type="character" w:customStyle="1" w:styleId="Style1">
    <w:name w:val="Style1"/>
    <w:basedOn w:val="UpperBold"/>
    <w:uiPriority w:val="1"/>
    <w:rsid w:val="00947F1D"/>
    <w:rPr>
      <w:rFonts w:ascii="Tahoma" w:hAnsi="Tahoma"/>
      <w:b/>
      <w:sz w:val="22"/>
    </w:rPr>
  </w:style>
  <w:style w:type="paragraph" w:styleId="Revision">
    <w:name w:val="Revision"/>
    <w:hidden/>
    <w:uiPriority w:val="99"/>
    <w:semiHidden/>
    <w:rsid w:val="00D153CD"/>
    <w:pPr>
      <w:ind w:firstLine="0"/>
    </w:pPr>
    <w:rPr>
      <w:rFonts w:eastAsia="Times New Roman" w:cs="Times New Roman"/>
      <w:sz w:val="20"/>
      <w:szCs w:val="20"/>
    </w:rPr>
  </w:style>
  <w:style w:type="paragraph" w:styleId="FootnoteText">
    <w:name w:val="footnote text"/>
    <w:basedOn w:val="Normal"/>
    <w:link w:val="FootnoteTextChar"/>
    <w:uiPriority w:val="99"/>
    <w:semiHidden/>
    <w:unhideWhenUsed/>
    <w:rsid w:val="00971686"/>
    <w:rPr>
      <w:rFonts w:ascii="Calibri" w:eastAsia="Calibri" w:hAnsi="Calibri"/>
    </w:rPr>
  </w:style>
  <w:style w:type="character" w:customStyle="1" w:styleId="FootnoteTextChar">
    <w:name w:val="Footnote Text Char"/>
    <w:basedOn w:val="DefaultParagraphFont"/>
    <w:link w:val="FootnoteText"/>
    <w:uiPriority w:val="99"/>
    <w:semiHidden/>
    <w:rsid w:val="00971686"/>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9716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733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9161D56586436FA3E79D21166ACFD8"/>
        <w:category>
          <w:name w:val="General"/>
          <w:gallery w:val="placeholder"/>
        </w:category>
        <w:types>
          <w:type w:val="bbPlcHdr"/>
        </w:types>
        <w:behaviors>
          <w:behavior w:val="content"/>
        </w:behaviors>
        <w:guid w:val="{2B4DFEE7-26A1-4A23-8DE7-343F7CD42BC2}"/>
      </w:docPartPr>
      <w:docPartBody>
        <w:p w:rsidR="00891897" w:rsidRDefault="00026AC7" w:rsidP="00026AC7">
          <w:pPr>
            <w:pStyle w:val="D69161D56586436FA3E79D21166ACFD8"/>
          </w:pPr>
          <w:r w:rsidRPr="000E1029">
            <w:rPr>
              <w:rStyle w:val="PlaceholderText"/>
            </w:rPr>
            <w:t>Choose an item.</w:t>
          </w:r>
        </w:p>
      </w:docPartBody>
    </w:docPart>
    <w:docPart>
      <w:docPartPr>
        <w:name w:val="DefaultPlaceholder_-1854013439"/>
        <w:category>
          <w:name w:val="General"/>
          <w:gallery w:val="placeholder"/>
        </w:category>
        <w:types>
          <w:type w:val="bbPlcHdr"/>
        </w:types>
        <w:behaviors>
          <w:behavior w:val="content"/>
        </w:behaviors>
        <w:guid w:val="{67FD99D0-0BB1-4AC1-ADA4-AC1AD1F45E82}"/>
      </w:docPartPr>
      <w:docPartBody>
        <w:p w:rsidR="00032CE4" w:rsidRDefault="00891897">
          <w:r w:rsidRPr="00F27488">
            <w:rPr>
              <w:rStyle w:val="PlaceholderText"/>
            </w:rPr>
            <w:t>Choose an item.</w:t>
          </w:r>
        </w:p>
      </w:docPartBody>
    </w:docPart>
    <w:docPart>
      <w:docPartPr>
        <w:name w:val="0C01E5C36D11432D8F7D6BD06E92913A"/>
        <w:category>
          <w:name w:val="General"/>
          <w:gallery w:val="placeholder"/>
        </w:category>
        <w:types>
          <w:type w:val="bbPlcHdr"/>
        </w:types>
        <w:behaviors>
          <w:behavior w:val="content"/>
        </w:behaviors>
        <w:guid w:val="{BB56BA91-E55F-46F0-8D25-967499F8E4FF}"/>
      </w:docPartPr>
      <w:docPartBody>
        <w:p w:rsidR="00032CE4" w:rsidRDefault="00891897" w:rsidP="00891897">
          <w:pPr>
            <w:pStyle w:val="0C01E5C36D11432D8F7D6BD06E92913A"/>
          </w:pPr>
          <w:r w:rsidRPr="00C72182">
            <w:rPr>
              <w:rStyle w:val="PlaceholderText"/>
            </w:rPr>
            <w:t>Click or tap to enter a date.</w:t>
          </w:r>
        </w:p>
      </w:docPartBody>
    </w:docPart>
    <w:docPart>
      <w:docPartPr>
        <w:name w:val="002EEAB1BA5D4EA888D4D7221F83D704"/>
        <w:category>
          <w:name w:val="General"/>
          <w:gallery w:val="placeholder"/>
        </w:category>
        <w:types>
          <w:type w:val="bbPlcHdr"/>
        </w:types>
        <w:behaviors>
          <w:behavior w:val="content"/>
        </w:behaviors>
        <w:guid w:val="{FFC9A571-CC44-4EE7-8A5B-E5E9FA93F991}"/>
      </w:docPartPr>
      <w:docPartBody>
        <w:p w:rsidR="00032CE4" w:rsidRDefault="00891897" w:rsidP="00891897">
          <w:pPr>
            <w:pStyle w:val="002EEAB1BA5D4EA888D4D7221F83D704"/>
          </w:pPr>
          <w:r w:rsidRPr="00F27488">
            <w:rPr>
              <w:rStyle w:val="PlaceholderText"/>
            </w:rPr>
            <w:t>Choose an item.</w:t>
          </w:r>
        </w:p>
      </w:docPartBody>
    </w:docPart>
    <w:docPart>
      <w:docPartPr>
        <w:name w:val="8171B357F24B4D0793EE391866F6DEAC"/>
        <w:category>
          <w:name w:val="General"/>
          <w:gallery w:val="placeholder"/>
        </w:category>
        <w:types>
          <w:type w:val="bbPlcHdr"/>
        </w:types>
        <w:behaviors>
          <w:behavior w:val="content"/>
        </w:behaviors>
        <w:guid w:val="{12DCB47D-A795-4545-BE1F-3E68326103EE}"/>
      </w:docPartPr>
      <w:docPartBody>
        <w:p w:rsidR="00032CE4" w:rsidRDefault="00891897" w:rsidP="00891897">
          <w:pPr>
            <w:pStyle w:val="8171B357F24B4D0793EE391866F6DEAC"/>
          </w:pPr>
          <w:r w:rsidRPr="00F27488">
            <w:rPr>
              <w:rStyle w:val="PlaceholderText"/>
            </w:rPr>
            <w:t>Choose an item.</w:t>
          </w:r>
        </w:p>
      </w:docPartBody>
    </w:docPart>
    <w:docPart>
      <w:docPartPr>
        <w:name w:val="5BEFB9C933574876ABB98A0B81B4A05C"/>
        <w:category>
          <w:name w:val="General"/>
          <w:gallery w:val="placeholder"/>
        </w:category>
        <w:types>
          <w:type w:val="bbPlcHdr"/>
        </w:types>
        <w:behaviors>
          <w:behavior w:val="content"/>
        </w:behaviors>
        <w:guid w:val="{E9643736-2D6F-4BFD-A872-AC513FC4B60A}"/>
      </w:docPartPr>
      <w:docPartBody>
        <w:p w:rsidR="00032CE4" w:rsidRDefault="00891897" w:rsidP="00891897">
          <w:pPr>
            <w:pStyle w:val="5BEFB9C933574876ABB98A0B81B4A05C"/>
          </w:pPr>
          <w:r w:rsidRPr="00F27488">
            <w:rPr>
              <w:rStyle w:val="PlaceholderText"/>
            </w:rPr>
            <w:t>Choose an item.</w:t>
          </w:r>
        </w:p>
      </w:docPartBody>
    </w:docPart>
    <w:docPart>
      <w:docPartPr>
        <w:name w:val="B80A26F0BCAB499CBE401B15453BE7EB"/>
        <w:category>
          <w:name w:val="General"/>
          <w:gallery w:val="placeholder"/>
        </w:category>
        <w:types>
          <w:type w:val="bbPlcHdr"/>
        </w:types>
        <w:behaviors>
          <w:behavior w:val="content"/>
        </w:behaviors>
        <w:guid w:val="{57EF8FAA-E776-419B-9BC3-EBF5223E5764}"/>
      </w:docPartPr>
      <w:docPartBody>
        <w:p w:rsidR="00CD2E55" w:rsidRDefault="00F41176" w:rsidP="00F41176">
          <w:pPr>
            <w:pStyle w:val="B80A26F0BCAB499CBE401B15453BE7EB"/>
          </w:pPr>
          <w:r w:rsidRPr="00F27488">
            <w:rPr>
              <w:rStyle w:val="PlaceholderText"/>
            </w:rPr>
            <w:t>Choose an item.</w:t>
          </w:r>
        </w:p>
      </w:docPartBody>
    </w:docPart>
    <w:docPart>
      <w:docPartPr>
        <w:name w:val="0E2DDE0D6E11425C92FF2281BB70EA62"/>
        <w:category>
          <w:name w:val="General"/>
          <w:gallery w:val="placeholder"/>
        </w:category>
        <w:types>
          <w:type w:val="bbPlcHdr"/>
        </w:types>
        <w:behaviors>
          <w:behavior w:val="content"/>
        </w:behaviors>
        <w:guid w:val="{A22D96CC-97B4-4222-8A70-DD2C5E445C5A}"/>
      </w:docPartPr>
      <w:docPartBody>
        <w:p w:rsidR="00CD2E55" w:rsidRDefault="00F41176" w:rsidP="00F41176">
          <w:pPr>
            <w:pStyle w:val="0E2DDE0D6E11425C92FF2281BB70EA62"/>
          </w:pPr>
          <w:r w:rsidRPr="000E1029">
            <w:rPr>
              <w:rStyle w:val="PlaceholderText"/>
            </w:rPr>
            <w:t>Choose an item.</w:t>
          </w:r>
        </w:p>
      </w:docPartBody>
    </w:docPart>
    <w:docPart>
      <w:docPartPr>
        <w:name w:val="6056AF16F8484F4C8847FC3E3B84A9DD"/>
        <w:category>
          <w:name w:val="General"/>
          <w:gallery w:val="placeholder"/>
        </w:category>
        <w:types>
          <w:type w:val="bbPlcHdr"/>
        </w:types>
        <w:behaviors>
          <w:behavior w:val="content"/>
        </w:behaviors>
        <w:guid w:val="{AE1F59B9-8390-4D8C-91BB-9E942EB49A64}"/>
      </w:docPartPr>
      <w:docPartBody>
        <w:p w:rsidR="00CD2E55" w:rsidRDefault="00F41176" w:rsidP="00F41176">
          <w:pPr>
            <w:pStyle w:val="6056AF16F8484F4C8847FC3E3B84A9DD"/>
          </w:pPr>
          <w:r w:rsidRPr="000E1029">
            <w:rPr>
              <w:rStyle w:val="PlaceholderText"/>
            </w:rPr>
            <w:t>Choose an item.</w:t>
          </w:r>
        </w:p>
      </w:docPartBody>
    </w:docPart>
    <w:docPart>
      <w:docPartPr>
        <w:name w:val="A8AD3F45FC384180B51202943EF4843A"/>
        <w:category>
          <w:name w:val="General"/>
          <w:gallery w:val="placeholder"/>
        </w:category>
        <w:types>
          <w:type w:val="bbPlcHdr"/>
        </w:types>
        <w:behaviors>
          <w:behavior w:val="content"/>
        </w:behaviors>
        <w:guid w:val="{08671EBF-5B49-48CA-8CC9-3B4B8B034EA5}"/>
      </w:docPartPr>
      <w:docPartBody>
        <w:p w:rsidR="00CD2E55" w:rsidRDefault="00F41176" w:rsidP="00F41176">
          <w:pPr>
            <w:pStyle w:val="A8AD3F45FC384180B51202943EF4843A"/>
          </w:pPr>
          <w:r w:rsidRPr="000E1029">
            <w:rPr>
              <w:rStyle w:val="PlaceholderText"/>
            </w:rPr>
            <w:t>Choose an item.</w:t>
          </w:r>
        </w:p>
      </w:docPartBody>
    </w:docPart>
    <w:docPart>
      <w:docPartPr>
        <w:name w:val="852942670A8B4762BF7A49FAFE95F28E"/>
        <w:category>
          <w:name w:val="General"/>
          <w:gallery w:val="placeholder"/>
        </w:category>
        <w:types>
          <w:type w:val="bbPlcHdr"/>
        </w:types>
        <w:behaviors>
          <w:behavior w:val="content"/>
        </w:behaviors>
        <w:guid w:val="{3C1310E5-3341-4771-8653-C0466110A414}"/>
      </w:docPartPr>
      <w:docPartBody>
        <w:p w:rsidR="006C1688" w:rsidRDefault="00475C82" w:rsidP="00475C82">
          <w:pPr>
            <w:pStyle w:val="852942670A8B4762BF7A49FAFE95F28E"/>
          </w:pPr>
          <w:r w:rsidRPr="00F27488">
            <w:rPr>
              <w:rStyle w:val="PlaceholderText"/>
            </w:rPr>
            <w:t>Choose an item.</w:t>
          </w:r>
        </w:p>
      </w:docPartBody>
    </w:docPart>
    <w:docPart>
      <w:docPartPr>
        <w:name w:val="ADBD5433F8394CDC9483111FA0050029"/>
        <w:category>
          <w:name w:val="General"/>
          <w:gallery w:val="placeholder"/>
        </w:category>
        <w:types>
          <w:type w:val="bbPlcHdr"/>
        </w:types>
        <w:behaviors>
          <w:behavior w:val="content"/>
        </w:behaviors>
        <w:guid w:val="{35FE5E3A-C02C-4D23-A22E-416308DC4E58}"/>
      </w:docPartPr>
      <w:docPartBody>
        <w:p w:rsidR="006C1688" w:rsidRDefault="00475C82" w:rsidP="00475C82">
          <w:pPr>
            <w:pStyle w:val="ADBD5433F8394CDC9483111FA0050029"/>
          </w:pPr>
          <w:r w:rsidRPr="00F27488">
            <w:rPr>
              <w:rStyle w:val="PlaceholderText"/>
            </w:rPr>
            <w:t>Choose an item.</w:t>
          </w:r>
        </w:p>
      </w:docPartBody>
    </w:docPart>
    <w:docPart>
      <w:docPartPr>
        <w:name w:val="865E996545F94D3EA4CBC3366E6F5232"/>
        <w:category>
          <w:name w:val="General"/>
          <w:gallery w:val="placeholder"/>
        </w:category>
        <w:types>
          <w:type w:val="bbPlcHdr"/>
        </w:types>
        <w:behaviors>
          <w:behavior w:val="content"/>
        </w:behaviors>
        <w:guid w:val="{A38CA113-A6A4-48FB-8DF1-26B778DD6464}"/>
      </w:docPartPr>
      <w:docPartBody>
        <w:p w:rsidR="006C1688" w:rsidRDefault="00475C82" w:rsidP="00475C82">
          <w:pPr>
            <w:pStyle w:val="865E996545F94D3EA4CBC3366E6F5232"/>
          </w:pPr>
          <w:r w:rsidRPr="00F27488">
            <w:rPr>
              <w:rStyle w:val="PlaceholderText"/>
            </w:rPr>
            <w:t>Choose an item.</w:t>
          </w:r>
        </w:p>
      </w:docPartBody>
    </w:docPart>
    <w:docPart>
      <w:docPartPr>
        <w:name w:val="DD9CB21C5E764CCEA896A625A4418028"/>
        <w:category>
          <w:name w:val="General"/>
          <w:gallery w:val="placeholder"/>
        </w:category>
        <w:types>
          <w:type w:val="bbPlcHdr"/>
        </w:types>
        <w:behaviors>
          <w:behavior w:val="content"/>
        </w:behaviors>
        <w:guid w:val="{5544DA8F-AEE7-4383-BE8A-5CCD848EA4FA}"/>
      </w:docPartPr>
      <w:docPartBody>
        <w:p w:rsidR="006C1688" w:rsidRDefault="00475C82" w:rsidP="00475C82">
          <w:pPr>
            <w:pStyle w:val="DD9CB21C5E764CCEA896A625A4418028"/>
          </w:pPr>
          <w:r w:rsidRPr="000E1029">
            <w:rPr>
              <w:rStyle w:val="PlaceholderText"/>
            </w:rPr>
            <w:t>Choose an item.</w:t>
          </w:r>
        </w:p>
      </w:docPartBody>
    </w:docPart>
    <w:docPart>
      <w:docPartPr>
        <w:name w:val="6FA7CBFBC88F4592A9F59A1B7D8E75B5"/>
        <w:category>
          <w:name w:val="General"/>
          <w:gallery w:val="placeholder"/>
        </w:category>
        <w:types>
          <w:type w:val="bbPlcHdr"/>
        </w:types>
        <w:behaviors>
          <w:behavior w:val="content"/>
        </w:behaviors>
        <w:guid w:val="{7BD7D5DE-3D83-4B88-ADB3-D1583D284765}"/>
      </w:docPartPr>
      <w:docPartBody>
        <w:p w:rsidR="006C1688" w:rsidRDefault="00475C82" w:rsidP="00475C82">
          <w:pPr>
            <w:pStyle w:val="6FA7CBFBC88F4592A9F59A1B7D8E75B5"/>
          </w:pPr>
          <w:r w:rsidRPr="00F27488">
            <w:rPr>
              <w:rStyle w:val="PlaceholderText"/>
            </w:rPr>
            <w:t>Choose an item.</w:t>
          </w:r>
        </w:p>
      </w:docPartBody>
    </w:docPart>
    <w:docPart>
      <w:docPartPr>
        <w:name w:val="1C0CD23999F14CA6B21FBE92AB15AC99"/>
        <w:category>
          <w:name w:val="General"/>
          <w:gallery w:val="placeholder"/>
        </w:category>
        <w:types>
          <w:type w:val="bbPlcHdr"/>
        </w:types>
        <w:behaviors>
          <w:behavior w:val="content"/>
        </w:behaviors>
        <w:guid w:val="{44260B11-54C0-47B4-B39F-6AFDAF7F5A71}"/>
      </w:docPartPr>
      <w:docPartBody>
        <w:p w:rsidR="006C1688" w:rsidRDefault="00475C82" w:rsidP="00475C82">
          <w:pPr>
            <w:pStyle w:val="1C0CD23999F14CA6B21FBE92AB15AC99"/>
          </w:pPr>
          <w:r w:rsidRPr="00F27488">
            <w:rPr>
              <w:rStyle w:val="PlaceholderText"/>
            </w:rPr>
            <w:t>Choose an item.</w:t>
          </w:r>
        </w:p>
      </w:docPartBody>
    </w:docPart>
    <w:docPart>
      <w:docPartPr>
        <w:name w:val="99A4FFDBD9C2434FBD7D2484CD1031E2"/>
        <w:category>
          <w:name w:val="General"/>
          <w:gallery w:val="placeholder"/>
        </w:category>
        <w:types>
          <w:type w:val="bbPlcHdr"/>
        </w:types>
        <w:behaviors>
          <w:behavior w:val="content"/>
        </w:behaviors>
        <w:guid w:val="{27FF09C0-FE59-4443-8FFB-4E209CEAF30E}"/>
      </w:docPartPr>
      <w:docPartBody>
        <w:p w:rsidR="006C1688" w:rsidRDefault="00475C82" w:rsidP="00475C82">
          <w:pPr>
            <w:pStyle w:val="99A4FFDBD9C2434FBD7D2484CD1031E2"/>
          </w:pPr>
          <w:r w:rsidRPr="000E1029">
            <w:rPr>
              <w:rStyle w:val="PlaceholderText"/>
            </w:rPr>
            <w:t>Choose an item.</w:t>
          </w:r>
        </w:p>
      </w:docPartBody>
    </w:docPart>
    <w:docPart>
      <w:docPartPr>
        <w:name w:val="42E0106B0C8B4F08A2F933D2F0B97E89"/>
        <w:category>
          <w:name w:val="General"/>
          <w:gallery w:val="placeholder"/>
        </w:category>
        <w:types>
          <w:type w:val="bbPlcHdr"/>
        </w:types>
        <w:behaviors>
          <w:behavior w:val="content"/>
        </w:behaviors>
        <w:guid w:val="{0038A9E9-1077-4BB3-8E06-787B0C03C0CE}"/>
      </w:docPartPr>
      <w:docPartBody>
        <w:p w:rsidR="006C1688" w:rsidRDefault="00475C82" w:rsidP="00475C82">
          <w:pPr>
            <w:pStyle w:val="42E0106B0C8B4F08A2F933D2F0B97E89"/>
          </w:pPr>
          <w:r w:rsidRPr="000E1029">
            <w:rPr>
              <w:rStyle w:val="PlaceholderText"/>
            </w:rPr>
            <w:t>Choose an item.</w:t>
          </w:r>
        </w:p>
      </w:docPartBody>
    </w:docPart>
    <w:docPart>
      <w:docPartPr>
        <w:name w:val="EA5C4CC3BBA54763A41D15C9AC5A7D83"/>
        <w:category>
          <w:name w:val="General"/>
          <w:gallery w:val="placeholder"/>
        </w:category>
        <w:types>
          <w:type w:val="bbPlcHdr"/>
        </w:types>
        <w:behaviors>
          <w:behavior w:val="content"/>
        </w:behaviors>
        <w:guid w:val="{BF96CDE1-F0C3-4D23-A3E6-24E83E383B9C}"/>
      </w:docPartPr>
      <w:docPartBody>
        <w:p w:rsidR="00801B4D" w:rsidRDefault="00044FFC" w:rsidP="00044FFC">
          <w:pPr>
            <w:pStyle w:val="EA5C4CC3BBA54763A41D15C9AC5A7D83"/>
          </w:pPr>
          <w:r w:rsidRPr="00F2748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w:altName w:val="Times New Roma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1324"/>
    <w:rsid w:val="000126F0"/>
    <w:rsid w:val="00026AC7"/>
    <w:rsid w:val="00032CE4"/>
    <w:rsid w:val="00044FFC"/>
    <w:rsid w:val="000D15E4"/>
    <w:rsid w:val="00141324"/>
    <w:rsid w:val="0015765B"/>
    <w:rsid w:val="001C750A"/>
    <w:rsid w:val="00297FDE"/>
    <w:rsid w:val="00300813"/>
    <w:rsid w:val="003121AD"/>
    <w:rsid w:val="004444EA"/>
    <w:rsid w:val="00475C82"/>
    <w:rsid w:val="006C1688"/>
    <w:rsid w:val="00801B4D"/>
    <w:rsid w:val="00882D9A"/>
    <w:rsid w:val="00891897"/>
    <w:rsid w:val="00920F47"/>
    <w:rsid w:val="009A5A30"/>
    <w:rsid w:val="00B519C1"/>
    <w:rsid w:val="00BC3D90"/>
    <w:rsid w:val="00C7437F"/>
    <w:rsid w:val="00CD2E55"/>
    <w:rsid w:val="00D55F8E"/>
    <w:rsid w:val="00D85F31"/>
    <w:rsid w:val="00E5709D"/>
    <w:rsid w:val="00F138FD"/>
    <w:rsid w:val="00F411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44FFC"/>
    <w:rPr>
      <w:color w:val="808080"/>
    </w:rPr>
  </w:style>
  <w:style w:type="paragraph" w:customStyle="1" w:styleId="D69161D56586436FA3E79D21166ACFD8">
    <w:name w:val="D69161D56586436FA3E79D21166ACFD8"/>
    <w:rsid w:val="00026AC7"/>
  </w:style>
  <w:style w:type="paragraph" w:customStyle="1" w:styleId="0C01E5C36D11432D8F7D6BD06E92913A">
    <w:name w:val="0C01E5C36D11432D8F7D6BD06E92913A"/>
    <w:rsid w:val="00891897"/>
  </w:style>
  <w:style w:type="paragraph" w:customStyle="1" w:styleId="002EEAB1BA5D4EA888D4D7221F83D704">
    <w:name w:val="002EEAB1BA5D4EA888D4D7221F83D704"/>
    <w:rsid w:val="00891897"/>
  </w:style>
  <w:style w:type="paragraph" w:customStyle="1" w:styleId="8171B357F24B4D0793EE391866F6DEAC">
    <w:name w:val="8171B357F24B4D0793EE391866F6DEAC"/>
    <w:rsid w:val="00891897"/>
  </w:style>
  <w:style w:type="paragraph" w:customStyle="1" w:styleId="5BEFB9C933574876ABB98A0B81B4A05C">
    <w:name w:val="5BEFB9C933574876ABB98A0B81B4A05C"/>
    <w:rsid w:val="00891897"/>
  </w:style>
  <w:style w:type="paragraph" w:customStyle="1" w:styleId="B80A26F0BCAB499CBE401B15453BE7EB">
    <w:name w:val="B80A26F0BCAB499CBE401B15453BE7EB"/>
    <w:rsid w:val="00F41176"/>
  </w:style>
  <w:style w:type="paragraph" w:customStyle="1" w:styleId="0E2DDE0D6E11425C92FF2281BB70EA62">
    <w:name w:val="0E2DDE0D6E11425C92FF2281BB70EA62"/>
    <w:rsid w:val="00F41176"/>
  </w:style>
  <w:style w:type="paragraph" w:customStyle="1" w:styleId="6056AF16F8484F4C8847FC3E3B84A9DD">
    <w:name w:val="6056AF16F8484F4C8847FC3E3B84A9DD"/>
    <w:rsid w:val="00F41176"/>
  </w:style>
  <w:style w:type="paragraph" w:customStyle="1" w:styleId="A8AD3F45FC384180B51202943EF4843A">
    <w:name w:val="A8AD3F45FC384180B51202943EF4843A"/>
    <w:rsid w:val="00F41176"/>
  </w:style>
  <w:style w:type="paragraph" w:customStyle="1" w:styleId="852942670A8B4762BF7A49FAFE95F28E">
    <w:name w:val="852942670A8B4762BF7A49FAFE95F28E"/>
    <w:rsid w:val="00475C82"/>
  </w:style>
  <w:style w:type="paragraph" w:customStyle="1" w:styleId="9E361695EC1E45A78AC2A8E8C7B8B53A">
    <w:name w:val="9E361695EC1E45A78AC2A8E8C7B8B53A"/>
    <w:rsid w:val="00475C82"/>
  </w:style>
  <w:style w:type="paragraph" w:customStyle="1" w:styleId="ADBD5433F8394CDC9483111FA0050029">
    <w:name w:val="ADBD5433F8394CDC9483111FA0050029"/>
    <w:rsid w:val="00475C82"/>
  </w:style>
  <w:style w:type="paragraph" w:customStyle="1" w:styleId="865E996545F94D3EA4CBC3366E6F5232">
    <w:name w:val="865E996545F94D3EA4CBC3366E6F5232"/>
    <w:rsid w:val="00475C82"/>
  </w:style>
  <w:style w:type="paragraph" w:customStyle="1" w:styleId="DD9CB21C5E764CCEA896A625A4418028">
    <w:name w:val="DD9CB21C5E764CCEA896A625A4418028"/>
    <w:rsid w:val="00475C82"/>
  </w:style>
  <w:style w:type="paragraph" w:customStyle="1" w:styleId="6FA7CBFBC88F4592A9F59A1B7D8E75B5">
    <w:name w:val="6FA7CBFBC88F4592A9F59A1B7D8E75B5"/>
    <w:rsid w:val="00475C82"/>
  </w:style>
  <w:style w:type="paragraph" w:customStyle="1" w:styleId="1C0CD23999F14CA6B21FBE92AB15AC99">
    <w:name w:val="1C0CD23999F14CA6B21FBE92AB15AC99"/>
    <w:rsid w:val="00475C82"/>
  </w:style>
  <w:style w:type="paragraph" w:customStyle="1" w:styleId="1D85C9A16B9A44D2A0820459B5BDC1F6">
    <w:name w:val="1D85C9A16B9A44D2A0820459B5BDC1F6"/>
    <w:rsid w:val="00475C82"/>
  </w:style>
  <w:style w:type="paragraph" w:customStyle="1" w:styleId="99A4FFDBD9C2434FBD7D2484CD1031E2">
    <w:name w:val="99A4FFDBD9C2434FBD7D2484CD1031E2"/>
    <w:rsid w:val="00475C82"/>
  </w:style>
  <w:style w:type="paragraph" w:customStyle="1" w:styleId="42E0106B0C8B4F08A2F933D2F0B97E89">
    <w:name w:val="42E0106B0C8B4F08A2F933D2F0B97E89"/>
    <w:rsid w:val="00475C82"/>
  </w:style>
  <w:style w:type="paragraph" w:customStyle="1" w:styleId="EA5C4CC3BBA54763A41D15C9AC5A7D83">
    <w:name w:val="EA5C4CC3BBA54763A41D15C9AC5A7D83"/>
    <w:rsid w:val="00044F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9F571-16DA-40F7-9FEA-52B888172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5448</Words>
  <Characters>3106</Characters>
  <Application>Microsoft Office Word</Application>
  <DocSecurity>0</DocSecurity>
  <Lines>25</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Agnesa Dementjeva</cp:lastModifiedBy>
  <cp:revision>4</cp:revision>
  <cp:lastPrinted>2017-11-23T13:04:00Z</cp:lastPrinted>
  <dcterms:created xsi:type="dcterms:W3CDTF">2026-02-02T07:53:00Z</dcterms:created>
  <dcterms:modified xsi:type="dcterms:W3CDTF">2026-07-29T06:33:00Z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2024-11-11T07:29:50Z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93d56e6f-c174-4ffd-bc9a-9762e50f07ff</vt:lpwstr>
  </property>
  <property fmtid="{D5CDD505-2E9C-101B-9397-08002B2CF9AE}" pid="8" name="MSIP_Label_179ca552-b207-4d72-8d58-818aee87ca18_ContentBits">
    <vt:lpwstr>0</vt:lpwstr>
  </property>
</Properties>
</file>